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63" w:rsidRPr="0078286B" w:rsidRDefault="00403463" w:rsidP="00883DC9">
      <w:pPr>
        <w:rPr>
          <w:rFonts w:ascii="Resavska BG" w:hAnsi="Resavska BG" w:cs="Arial"/>
          <w:b/>
        </w:rPr>
      </w:pPr>
      <w:r w:rsidRPr="0078286B">
        <w:rPr>
          <w:rFonts w:ascii="Resavska BG" w:hAnsi="Resavska BG" w:cs="Arial"/>
          <w:b/>
        </w:rPr>
        <w:tab/>
      </w:r>
    </w:p>
    <w:p w:rsidR="00403463" w:rsidRPr="0078286B" w:rsidRDefault="00403463" w:rsidP="00883DC9">
      <w:pPr>
        <w:rPr>
          <w:rFonts w:ascii="Resavska BG" w:hAnsi="Resavska BG" w:cs="Arial"/>
          <w:b/>
        </w:rPr>
      </w:pPr>
    </w:p>
    <w:p w:rsidR="00403463" w:rsidRPr="0078286B" w:rsidRDefault="00F827D8" w:rsidP="00F827D8">
      <w:pPr>
        <w:jc w:val="center"/>
        <w:rPr>
          <w:rFonts w:ascii="Resavska BG" w:hAnsi="Resavska BG" w:cs="Arial"/>
          <w:b/>
        </w:rPr>
      </w:pPr>
      <w:r>
        <w:rPr>
          <w:rFonts w:ascii="Resavska BG" w:hAnsi="Resavska BG" w:cs="Arial"/>
          <w:b/>
        </w:rPr>
        <w:t>ИЗВЕШТАЈ</w:t>
      </w:r>
      <w:r w:rsidR="00403463" w:rsidRPr="0078286B">
        <w:rPr>
          <w:rFonts w:ascii="Resavska BG" w:hAnsi="Resavska BG" w:cs="Arial"/>
          <w:b/>
        </w:rPr>
        <w:t xml:space="preserve"> О САМОВРЕДНОВАЊУ</w:t>
      </w:r>
    </w:p>
    <w:p w:rsidR="00643DB3" w:rsidRPr="0078286B" w:rsidRDefault="00643DB3" w:rsidP="00883DC9">
      <w:pPr>
        <w:rPr>
          <w:rFonts w:ascii="Resavska BG" w:hAnsi="Resavska BG" w:cs="Arial"/>
          <w:b/>
          <w:bCs/>
          <w:szCs w:val="22"/>
        </w:rPr>
      </w:pPr>
    </w:p>
    <w:p w:rsidR="00795CA8" w:rsidRPr="0078286B" w:rsidRDefault="00643DB3" w:rsidP="00883DC9">
      <w:pPr>
        <w:rPr>
          <w:rFonts w:ascii="Resavska BG" w:hAnsi="Resavska BG" w:cs="Arial"/>
          <w:b/>
          <w:bCs/>
          <w:szCs w:val="22"/>
        </w:rPr>
      </w:pPr>
      <w:r w:rsidRPr="0078286B">
        <w:rPr>
          <w:rFonts w:ascii="Resavska BG" w:hAnsi="Resavska BG" w:cs="Arial"/>
          <w:b/>
          <w:bCs/>
          <w:szCs w:val="22"/>
        </w:rPr>
        <w:t xml:space="preserve">I </w:t>
      </w:r>
      <w:r w:rsidRPr="0078286B">
        <w:rPr>
          <w:rFonts w:ascii="Resavska BG" w:hAnsi="Resavska BG" w:cs="Arial"/>
          <w:b/>
          <w:bCs/>
          <w:szCs w:val="22"/>
        </w:rPr>
        <w:tab/>
      </w:r>
      <w:r w:rsidR="00795CA8" w:rsidRPr="0078286B">
        <w:rPr>
          <w:rFonts w:ascii="Resavska BG" w:hAnsi="Resavska BG" w:cs="Arial"/>
          <w:b/>
          <w:bCs/>
          <w:szCs w:val="22"/>
        </w:rPr>
        <w:t xml:space="preserve">Опште информације о стручној школи </w:t>
      </w:r>
    </w:p>
    <w:p w:rsidR="00795CA8" w:rsidRPr="0078286B" w:rsidRDefault="00795CA8" w:rsidP="00883DC9">
      <w:pPr>
        <w:ind w:left="1080"/>
        <w:rPr>
          <w:rFonts w:ascii="Resavska BG" w:hAnsi="Resavska BG"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2400"/>
        <w:gridCol w:w="2375"/>
        <w:gridCol w:w="2635"/>
        <w:gridCol w:w="449"/>
        <w:gridCol w:w="2063"/>
      </w:tblGrid>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Назив стручне школе:</w:t>
            </w:r>
          </w:p>
          <w:p w:rsidR="00795CA8" w:rsidRPr="0078286B" w:rsidRDefault="00795CA8" w:rsidP="00883DC9">
            <w:pPr>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p>
        </w:tc>
        <w:tc>
          <w:tcPr>
            <w:tcW w:w="5346" w:type="dxa"/>
            <w:gridSpan w:val="2"/>
          </w:tcPr>
          <w:p w:rsidR="00795CA8" w:rsidRPr="00120E43" w:rsidRDefault="00120E43" w:rsidP="00883DC9">
            <w:pPr>
              <w:rPr>
                <w:rFonts w:ascii="Resavska BG" w:hAnsi="Resavska BG" w:cs="Arial"/>
                <w:sz w:val="20"/>
                <w:szCs w:val="20"/>
              </w:rPr>
            </w:pPr>
            <w:r>
              <w:rPr>
                <w:rFonts w:ascii="Resavska BG" w:hAnsi="Resavska BG" w:cs="Arial"/>
                <w:sz w:val="20"/>
                <w:szCs w:val="20"/>
              </w:rPr>
              <w:t>Медицинска школа</w:t>
            </w:r>
          </w:p>
        </w:tc>
        <w:tc>
          <w:tcPr>
            <w:tcW w:w="314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Национални регистарски број:</w:t>
            </w:r>
          </w:p>
          <w:p w:rsidR="00795CA8" w:rsidRPr="0078286B" w:rsidRDefault="00795CA8" w:rsidP="00883DC9">
            <w:pPr>
              <w:rPr>
                <w:rFonts w:ascii="Resavska BG" w:hAnsi="Resavska BG" w:cs="Arial"/>
                <w:i/>
                <w:sz w:val="16"/>
                <w:szCs w:val="16"/>
              </w:rPr>
            </w:pPr>
            <w:r w:rsidRPr="0078286B">
              <w:rPr>
                <w:rFonts w:ascii="Resavska BG" w:hAnsi="Resavska BG" w:cs="Arial"/>
                <w:i/>
                <w:sz w:val="16"/>
                <w:szCs w:val="16"/>
              </w:rPr>
              <w:t>(уколико постоји)</w:t>
            </w:r>
          </w:p>
        </w:tc>
        <w:tc>
          <w:tcPr>
            <w:tcW w:w="2203" w:type="dxa"/>
          </w:tcPr>
          <w:p w:rsidR="00795CA8" w:rsidRPr="00F827D8" w:rsidRDefault="00F827D8" w:rsidP="00883DC9">
            <w:pPr>
              <w:rPr>
                <w:rFonts w:ascii="Resavska BG" w:hAnsi="Resavska BG" w:cs="Arial"/>
                <w:sz w:val="20"/>
                <w:szCs w:val="20"/>
              </w:rPr>
            </w:pPr>
            <w:r>
              <w:rPr>
                <w:rFonts w:ascii="Resavska BG" w:hAnsi="Resavska BG" w:cs="Arial"/>
                <w:sz w:val="20"/>
                <w:szCs w:val="20"/>
              </w:rPr>
              <w:t>-</w:t>
            </w:r>
          </w:p>
        </w:tc>
      </w:tr>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Адреса стручне школе:</w:t>
            </w:r>
          </w:p>
          <w:p w:rsidR="00795CA8" w:rsidRPr="0078286B" w:rsidRDefault="00795CA8" w:rsidP="00883DC9">
            <w:pPr>
              <w:rPr>
                <w:rFonts w:ascii="Resavska BG" w:hAnsi="Resavska BG" w:cs="Arial"/>
                <w:b/>
                <w:bCs/>
                <w:sz w:val="20"/>
                <w:szCs w:val="20"/>
              </w:rPr>
            </w:pPr>
          </w:p>
        </w:tc>
        <w:tc>
          <w:tcPr>
            <w:tcW w:w="5346"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Улица:</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Новосадска 2</w:t>
            </w:r>
          </w:p>
        </w:tc>
        <w:tc>
          <w:tcPr>
            <w:tcW w:w="5348" w:type="dxa"/>
            <w:gridSpan w:val="3"/>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Град:</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Зрењанин</w:t>
            </w:r>
          </w:p>
        </w:tc>
      </w:tr>
      <w:tr w:rsidR="00795CA8"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надлежне школске управе: </w:t>
            </w:r>
          </w:p>
          <w:p w:rsidR="00795CA8" w:rsidRPr="0078286B" w:rsidRDefault="00795CA8" w:rsidP="00883DC9">
            <w:pPr>
              <w:rPr>
                <w:rFonts w:ascii="Resavska BG" w:hAnsi="Resavska BG" w:cs="Arial"/>
                <w:b/>
                <w:bCs/>
                <w:sz w:val="20"/>
                <w:szCs w:val="20"/>
              </w:rPr>
            </w:pPr>
          </w:p>
        </w:tc>
        <w:tc>
          <w:tcPr>
            <w:tcW w:w="10694" w:type="dxa"/>
            <w:gridSpan w:val="5"/>
          </w:tcPr>
          <w:p w:rsidR="00795CA8" w:rsidRDefault="005B6480" w:rsidP="00883DC9">
            <w:pPr>
              <w:rPr>
                <w:rFonts w:ascii="Resavska BG" w:hAnsi="Resavska BG" w:cs="Arial"/>
                <w:sz w:val="20"/>
                <w:szCs w:val="20"/>
              </w:rPr>
            </w:pPr>
            <w:r>
              <w:rPr>
                <w:rFonts w:ascii="Resavska BG" w:hAnsi="Resavska BG" w:cs="Arial"/>
                <w:sz w:val="20"/>
                <w:szCs w:val="20"/>
              </w:rPr>
              <w:t>Школска управа Зрењанин</w:t>
            </w:r>
          </w:p>
          <w:p w:rsidR="005B6480" w:rsidRPr="005B6480" w:rsidRDefault="005B6480" w:rsidP="00883DC9">
            <w:pPr>
              <w:rPr>
                <w:rFonts w:ascii="Resavska BG" w:hAnsi="Resavska BG" w:cs="Arial"/>
                <w:sz w:val="20"/>
                <w:szCs w:val="20"/>
              </w:rPr>
            </w:pPr>
            <w:r>
              <w:rPr>
                <w:rFonts w:ascii="Resavska BG" w:hAnsi="Resavska BG" w:cs="Arial"/>
                <w:sz w:val="20"/>
                <w:szCs w:val="20"/>
              </w:rPr>
              <w:t>Трг слободе 10</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w:t>
            </w:r>
            <w:r w:rsidRPr="0078286B">
              <w:rPr>
                <w:rFonts w:ascii="Resavska BG" w:hAnsi="Resavska BG" w:cs="Arial"/>
                <w:b/>
                <w:bCs/>
                <w:sz w:val="20"/>
                <w:szCs w:val="20"/>
                <w:lang w:val="sr-Cyrl-CS"/>
              </w:rPr>
              <w:t>стручне школе:</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2670"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Телефон:</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023/533-270</w:t>
            </w:r>
          </w:p>
        </w:tc>
        <w:tc>
          <w:tcPr>
            <w:tcW w:w="2676"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Факс:</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023/561-413</w:t>
            </w:r>
          </w:p>
        </w:tc>
        <w:tc>
          <w:tcPr>
            <w:tcW w:w="2673" w:type="dxa"/>
          </w:tcPr>
          <w:p w:rsidR="00795CA8" w:rsidRPr="0078286B" w:rsidRDefault="00A66621" w:rsidP="00883DC9">
            <w:pPr>
              <w:rPr>
                <w:rFonts w:ascii="Resavska BG" w:hAnsi="Resavska BG" w:cs="Arial"/>
                <w:b/>
                <w:sz w:val="20"/>
                <w:szCs w:val="20"/>
              </w:rPr>
            </w:pPr>
            <w:r w:rsidRPr="0078286B">
              <w:rPr>
                <w:rFonts w:ascii="Resavska BG" w:hAnsi="Resavska BG" w:cs="Arial"/>
                <w:b/>
                <w:sz w:val="20"/>
                <w:szCs w:val="20"/>
                <w:lang w:val="sr-Cyrl-CS"/>
              </w:rPr>
              <w:t>Мејл</w:t>
            </w:r>
            <w:r w:rsidR="00795CA8" w:rsidRPr="0078286B">
              <w:rPr>
                <w:rFonts w:ascii="Resavska BG" w:hAnsi="Resavska BG" w:cs="Arial"/>
                <w:b/>
                <w:sz w:val="20"/>
                <w:szCs w:val="20"/>
              </w:rPr>
              <w:t>:</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medicinskazr@beotel.net</w:t>
            </w:r>
          </w:p>
        </w:tc>
        <w:tc>
          <w:tcPr>
            <w:tcW w:w="267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Веб</w:t>
            </w:r>
            <w:r w:rsidR="00A66621" w:rsidRPr="0078286B">
              <w:rPr>
                <w:rFonts w:ascii="Resavska BG" w:hAnsi="Resavska BG" w:cs="Arial"/>
                <w:b/>
                <w:sz w:val="20"/>
                <w:szCs w:val="20"/>
                <w:lang w:val="sr-Cyrl-CS"/>
              </w:rPr>
              <w:t>-</w:t>
            </w:r>
            <w:r w:rsidRPr="0078286B">
              <w:rPr>
                <w:rFonts w:ascii="Resavska BG" w:hAnsi="Resavska BG" w:cs="Arial"/>
                <w:b/>
                <w:sz w:val="20"/>
                <w:szCs w:val="20"/>
              </w:rPr>
              <w:t>сајт:</w:t>
            </w:r>
          </w:p>
          <w:p w:rsidR="00795CA8" w:rsidRPr="0078286B" w:rsidRDefault="00795CA8" w:rsidP="00883DC9">
            <w:pPr>
              <w:rPr>
                <w:rFonts w:ascii="Resavska BG" w:hAnsi="Resavska BG" w:cs="Arial"/>
                <w:sz w:val="20"/>
                <w:szCs w:val="20"/>
              </w:rPr>
            </w:pPr>
          </w:p>
          <w:p w:rsidR="00795CA8" w:rsidRPr="0078286B" w:rsidRDefault="00120E43" w:rsidP="00883DC9">
            <w:pPr>
              <w:rPr>
                <w:rFonts w:ascii="Resavska BG" w:hAnsi="Resavska BG" w:cs="Arial"/>
                <w:sz w:val="20"/>
                <w:szCs w:val="20"/>
              </w:rPr>
            </w:pPr>
            <w:r>
              <w:rPr>
                <w:rFonts w:ascii="Resavska BG" w:hAnsi="Resavska BG" w:cs="Arial"/>
                <w:sz w:val="20"/>
                <w:szCs w:val="20"/>
              </w:rPr>
              <w:t>www.medicinska-skola.edu.rs</w:t>
            </w:r>
          </w:p>
        </w:tc>
      </w:tr>
      <w:tr w:rsidR="00795CA8" w:rsidRPr="0078286B">
        <w:trPr>
          <w:trHeight w:val="444"/>
        </w:trPr>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Име и презиме директора:</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10694" w:type="dxa"/>
            <w:gridSpan w:val="5"/>
          </w:tcPr>
          <w:p w:rsidR="00795CA8" w:rsidRPr="0024563B" w:rsidRDefault="00120E43" w:rsidP="00883DC9">
            <w:pPr>
              <w:rPr>
                <w:rFonts w:ascii="Resavska BG" w:hAnsi="Resavska BG" w:cs="Arial"/>
                <w:sz w:val="20"/>
                <w:szCs w:val="20"/>
              </w:rPr>
            </w:pPr>
            <w:r>
              <w:rPr>
                <w:rFonts w:ascii="Resavska BG" w:hAnsi="Resavska BG" w:cs="Arial"/>
                <w:sz w:val="20"/>
                <w:szCs w:val="20"/>
              </w:rPr>
              <w:t>Сања Нецин</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Име и презиме руководиоца тима за самовредновање: </w:t>
            </w:r>
          </w:p>
        </w:tc>
        <w:tc>
          <w:tcPr>
            <w:tcW w:w="5346" w:type="dxa"/>
            <w:gridSpan w:val="2"/>
          </w:tcPr>
          <w:p w:rsidR="00795CA8" w:rsidRPr="0078286B" w:rsidRDefault="00795CA8" w:rsidP="00883DC9">
            <w:pPr>
              <w:rPr>
                <w:rFonts w:ascii="Resavska BG" w:hAnsi="Resavska BG" w:cs="Arial"/>
                <w:sz w:val="20"/>
                <w:szCs w:val="20"/>
              </w:rPr>
            </w:pPr>
          </w:p>
          <w:p w:rsidR="00795CA8" w:rsidRPr="0024563B" w:rsidRDefault="0024563B" w:rsidP="00883DC9">
            <w:pPr>
              <w:rPr>
                <w:rFonts w:ascii="Resavska BG" w:hAnsi="Resavska BG" w:cs="Arial"/>
                <w:sz w:val="20"/>
                <w:szCs w:val="20"/>
              </w:rPr>
            </w:pPr>
            <w:r>
              <w:rPr>
                <w:rFonts w:ascii="Resavska BG" w:hAnsi="Resavska BG" w:cs="Arial"/>
                <w:sz w:val="20"/>
                <w:szCs w:val="20"/>
              </w:rPr>
              <w:t>Смиљана Берар</w:t>
            </w:r>
          </w:p>
          <w:p w:rsidR="00795CA8" w:rsidRPr="0078286B" w:rsidRDefault="00795CA8" w:rsidP="00883DC9">
            <w:pPr>
              <w:rPr>
                <w:rFonts w:ascii="Resavska BG" w:hAnsi="Resavska BG" w:cs="Arial"/>
                <w:sz w:val="20"/>
                <w:szCs w:val="20"/>
              </w:rPr>
            </w:pPr>
          </w:p>
        </w:tc>
        <w:tc>
          <w:tcPr>
            <w:tcW w:w="5348" w:type="dxa"/>
            <w:gridSpan w:val="3"/>
          </w:tcPr>
          <w:p w:rsidR="00795CA8" w:rsidRPr="0078286B" w:rsidRDefault="00795CA8" w:rsidP="00883DC9">
            <w:pPr>
              <w:rPr>
                <w:rFonts w:ascii="Resavska BG" w:hAnsi="Resavska BG" w:cs="Arial"/>
                <w:sz w:val="20"/>
                <w:szCs w:val="20"/>
              </w:rPr>
            </w:pPr>
          </w:p>
        </w:tc>
      </w:tr>
    </w:tbl>
    <w:p w:rsidR="00795CA8" w:rsidRPr="0078286B" w:rsidRDefault="00795CA8" w:rsidP="00883DC9">
      <w:pPr>
        <w:rPr>
          <w:rFonts w:ascii="Resavska BG" w:hAnsi="Resavska BG"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308"/>
        <w:gridCol w:w="1400"/>
        <w:gridCol w:w="1448"/>
        <w:gridCol w:w="720"/>
        <w:gridCol w:w="722"/>
        <w:gridCol w:w="1346"/>
        <w:gridCol w:w="1482"/>
        <w:gridCol w:w="1402"/>
      </w:tblGrid>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Датум извештаја о самовредновању:</w:t>
            </w:r>
          </w:p>
        </w:tc>
        <w:tc>
          <w:tcPr>
            <w:tcW w:w="9828" w:type="dxa"/>
            <w:gridSpan w:val="8"/>
          </w:tcPr>
          <w:p w:rsidR="00795CA8" w:rsidRPr="0078286B" w:rsidRDefault="00950DA6" w:rsidP="00883DC9">
            <w:pPr>
              <w:rPr>
                <w:rFonts w:ascii="Resavska BG" w:hAnsi="Resavska BG" w:cs="Arial"/>
                <w:sz w:val="20"/>
                <w:szCs w:val="20"/>
              </w:rPr>
            </w:pPr>
            <w:r>
              <w:rPr>
                <w:rFonts w:ascii="Resavska BG" w:hAnsi="Resavska BG" w:cs="Arial"/>
                <w:sz w:val="20"/>
                <w:szCs w:val="20"/>
              </w:rPr>
              <w:t>30</w:t>
            </w:r>
            <w:r w:rsidR="00B67C50">
              <w:rPr>
                <w:rFonts w:ascii="Resavska BG" w:hAnsi="Resavska BG" w:cs="Arial"/>
                <w:sz w:val="20"/>
                <w:szCs w:val="20"/>
              </w:rPr>
              <w:t>.8.2018</w:t>
            </w:r>
            <w:r w:rsidR="00120E43">
              <w:rPr>
                <w:rFonts w:ascii="Resavska BG" w:hAnsi="Resavska BG" w:cs="Arial"/>
                <w:sz w:val="20"/>
                <w:szCs w:val="20"/>
              </w:rPr>
              <w:t>.</w:t>
            </w:r>
          </w:p>
          <w:p w:rsidR="00795CA8" w:rsidRPr="0078286B" w:rsidRDefault="00795CA8" w:rsidP="00883DC9">
            <w:pPr>
              <w:rPr>
                <w:rFonts w:ascii="Resavska BG" w:hAnsi="Resavska BG" w:cs="Arial"/>
                <w:sz w:val="20"/>
                <w:szCs w:val="20"/>
              </w:rPr>
            </w:pPr>
          </w:p>
          <w:p w:rsidR="00795CA8" w:rsidRPr="0078286B" w:rsidRDefault="00795CA8" w:rsidP="00883DC9">
            <w:pPr>
              <w:rPr>
                <w:rFonts w:ascii="Resavska BG" w:hAnsi="Resavska BG" w:cs="Arial"/>
                <w:sz w:val="20"/>
                <w:szCs w:val="20"/>
              </w:rPr>
            </w:pPr>
          </w:p>
        </w:tc>
      </w:tr>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Период трајања циклуса самовредновања: </w:t>
            </w:r>
          </w:p>
        </w:tc>
        <w:tc>
          <w:tcPr>
            <w:tcW w:w="4876" w:type="dxa"/>
            <w:gridSpan w:val="4"/>
            <w:tcBorders>
              <w:righ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Од:</w:t>
            </w:r>
            <w:r w:rsidR="00B67C50">
              <w:rPr>
                <w:rFonts w:ascii="Resavska BG" w:hAnsi="Resavska BG" w:cs="Arial"/>
                <w:b/>
                <w:bCs/>
                <w:sz w:val="20"/>
                <w:szCs w:val="20"/>
              </w:rPr>
              <w:t xml:space="preserve"> 15. 1. 2017</w:t>
            </w:r>
            <w:r w:rsidR="00E733CB">
              <w:rPr>
                <w:rFonts w:ascii="Resavska BG" w:hAnsi="Resavska BG" w:cs="Arial"/>
                <w:b/>
                <w:bCs/>
                <w:sz w:val="20"/>
                <w:szCs w:val="20"/>
              </w:rPr>
              <w:t>.</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p w:rsidR="00795CA8" w:rsidRPr="0078286B" w:rsidRDefault="00795CA8" w:rsidP="00883DC9">
            <w:pPr>
              <w:rPr>
                <w:rFonts w:ascii="Resavska BG" w:hAnsi="Resavska BG" w:cs="Arial"/>
                <w:sz w:val="20"/>
                <w:szCs w:val="20"/>
              </w:rPr>
            </w:pPr>
          </w:p>
        </w:tc>
        <w:tc>
          <w:tcPr>
            <w:tcW w:w="4952" w:type="dxa"/>
            <w:gridSpan w:val="4"/>
            <w:tcBorders>
              <w:lef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До:</w:t>
            </w:r>
            <w:r w:rsidR="0024563B">
              <w:rPr>
                <w:rFonts w:ascii="Resavska BG" w:hAnsi="Resavska BG" w:cs="Arial"/>
                <w:b/>
                <w:bCs/>
                <w:sz w:val="20"/>
                <w:szCs w:val="20"/>
              </w:rPr>
              <w:t xml:space="preserve"> </w:t>
            </w:r>
            <w:r w:rsidR="00950DA6">
              <w:rPr>
                <w:rFonts w:ascii="Resavska BG" w:hAnsi="Resavska BG" w:cs="Arial"/>
                <w:b/>
                <w:bCs/>
                <w:sz w:val="20"/>
                <w:szCs w:val="20"/>
              </w:rPr>
              <w:t>30</w:t>
            </w:r>
            <w:r w:rsidR="00B67C50">
              <w:rPr>
                <w:rFonts w:ascii="Resavska BG" w:hAnsi="Resavska BG" w:cs="Arial"/>
                <w:b/>
                <w:bCs/>
                <w:sz w:val="20"/>
                <w:szCs w:val="20"/>
              </w:rPr>
              <w:t>.8.2018</w:t>
            </w:r>
            <w:r w:rsidR="00E733CB">
              <w:rPr>
                <w:rFonts w:ascii="Resavska BG" w:hAnsi="Resavska BG" w:cs="Arial"/>
                <w:b/>
                <w:bCs/>
                <w:sz w:val="20"/>
                <w:szCs w:val="20"/>
              </w:rPr>
              <w:t>.</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tc>
      </w:tr>
      <w:tr w:rsidR="00795CA8" w:rsidRPr="0078286B" w:rsidTr="00BC2F77">
        <w:trPr>
          <w:trHeight w:val="322"/>
        </w:trPr>
        <w:tc>
          <w:tcPr>
            <w:tcW w:w="3348" w:type="dxa"/>
            <w:vMerge w:val="restart"/>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Области квалитета </w:t>
            </w:r>
          </w:p>
          <w:p w:rsidR="00795CA8" w:rsidRPr="0078286B" w:rsidRDefault="00795CA8" w:rsidP="00883DC9">
            <w:pPr>
              <w:rPr>
                <w:rFonts w:ascii="Resavska BG" w:hAnsi="Resavska BG" w:cs="Arial"/>
                <w:bCs/>
                <w:i/>
                <w:sz w:val="16"/>
                <w:szCs w:val="16"/>
              </w:rPr>
            </w:pPr>
          </w:p>
          <w:p w:rsidR="00795CA8" w:rsidRPr="0078286B" w:rsidRDefault="00795CA8" w:rsidP="00883DC9">
            <w:pPr>
              <w:rPr>
                <w:rFonts w:ascii="Resavska BG" w:hAnsi="Resavska BG" w:cs="Arial"/>
                <w:bCs/>
                <w:i/>
                <w:sz w:val="16"/>
                <w:szCs w:val="16"/>
              </w:rPr>
            </w:pPr>
            <w:r w:rsidRPr="0078286B">
              <w:rPr>
                <w:rFonts w:ascii="Resavska BG" w:hAnsi="Resavska BG" w:cs="Arial"/>
                <w:bCs/>
                <w:i/>
                <w:sz w:val="16"/>
                <w:szCs w:val="16"/>
              </w:rPr>
              <w:t xml:space="preserve">Штиклирајте изабране области квалитета за текући циклус самовредновања  </w:t>
            </w:r>
          </w:p>
        </w:tc>
        <w:tc>
          <w:tcPr>
            <w:tcW w:w="1308"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 xml:space="preserve">1. Школски програм и годишњи план рада </w:t>
            </w:r>
          </w:p>
        </w:tc>
        <w:tc>
          <w:tcPr>
            <w:tcW w:w="1400"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2. Настава и учење</w:t>
            </w:r>
          </w:p>
        </w:tc>
        <w:tc>
          <w:tcPr>
            <w:tcW w:w="1448"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3. Образовна постигнућа ученика</w:t>
            </w:r>
          </w:p>
        </w:tc>
        <w:tc>
          <w:tcPr>
            <w:tcW w:w="1442" w:type="dxa"/>
            <w:gridSpan w:val="2"/>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4. Подршка ученицима</w:t>
            </w:r>
          </w:p>
        </w:tc>
        <w:tc>
          <w:tcPr>
            <w:tcW w:w="1346"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5. Етос</w:t>
            </w:r>
          </w:p>
        </w:tc>
        <w:tc>
          <w:tcPr>
            <w:tcW w:w="148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6. Организација рада школе и руковођење</w:t>
            </w:r>
          </w:p>
        </w:tc>
        <w:tc>
          <w:tcPr>
            <w:tcW w:w="140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7. Ресурси</w:t>
            </w:r>
          </w:p>
        </w:tc>
      </w:tr>
      <w:tr w:rsidR="00795CA8" w:rsidRPr="0078286B" w:rsidTr="00BC2F77">
        <w:trPr>
          <w:trHeight w:val="322"/>
        </w:trPr>
        <w:tc>
          <w:tcPr>
            <w:tcW w:w="3348" w:type="dxa"/>
            <w:vMerge/>
          </w:tcPr>
          <w:p w:rsidR="00795CA8" w:rsidRPr="0078286B" w:rsidRDefault="00795CA8" w:rsidP="00883DC9">
            <w:pPr>
              <w:rPr>
                <w:rFonts w:ascii="Resavska BG" w:hAnsi="Resavska BG" w:cs="Arial"/>
                <w:b/>
                <w:bCs/>
                <w:sz w:val="20"/>
                <w:szCs w:val="20"/>
              </w:rPr>
            </w:pPr>
          </w:p>
        </w:tc>
        <w:tc>
          <w:tcPr>
            <w:tcW w:w="1308" w:type="dxa"/>
            <w:shd w:val="clear" w:color="auto" w:fill="D9D9D9" w:themeFill="background1" w:themeFillShade="D9"/>
          </w:tcPr>
          <w:p w:rsidR="00795CA8" w:rsidRPr="002B309A" w:rsidRDefault="00B67C50"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400" w:type="dxa"/>
            <w:shd w:val="clear" w:color="auto" w:fill="D9D9D9" w:themeFill="background1" w:themeFillShade="D9"/>
          </w:tcPr>
          <w:p w:rsidR="00795CA8" w:rsidRPr="002B309A" w:rsidRDefault="00B67C50"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448"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42" w:type="dxa"/>
            <w:gridSpan w:val="2"/>
            <w:shd w:val="clear" w:color="auto" w:fill="D9D9D9" w:themeFill="background1" w:themeFillShade="D9"/>
          </w:tcPr>
          <w:p w:rsidR="00795CA8" w:rsidRPr="00120E43" w:rsidRDefault="00120E43"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346"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82"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02"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r>
    </w:tbl>
    <w:p w:rsidR="00795CA8" w:rsidRPr="0078286B" w:rsidRDefault="00795CA8" w:rsidP="00883DC9">
      <w:pPr>
        <w:pStyle w:val="Header"/>
        <w:tabs>
          <w:tab w:val="clear" w:pos="4153"/>
          <w:tab w:val="clear" w:pos="8306"/>
        </w:tabs>
        <w:rPr>
          <w:rFonts w:ascii="Resavska BG" w:hAnsi="Resavska BG" w:cs="Arial"/>
          <w:sz w:val="20"/>
        </w:rPr>
      </w:pPr>
    </w:p>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 </w:t>
      </w:r>
      <w:r w:rsidRPr="0078286B">
        <w:rPr>
          <w:rFonts w:ascii="Resavska BG" w:hAnsi="Resavska BG" w:cs="Arial"/>
          <w:b/>
          <w:szCs w:val="22"/>
        </w:rPr>
        <w:tab/>
      </w:r>
      <w:r w:rsidR="00795CA8" w:rsidRPr="0078286B">
        <w:rPr>
          <w:rFonts w:ascii="Resavska BG" w:hAnsi="Resavska BG" w:cs="Arial"/>
          <w:b/>
          <w:szCs w:val="22"/>
        </w:rPr>
        <w:t xml:space="preserve">Остали подаци о извештају о самовредновању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1661"/>
        <w:gridCol w:w="8221"/>
      </w:tblGrid>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Екстерне посете</w:t>
            </w:r>
          </w:p>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Нпр:</w:t>
            </w:r>
          </w:p>
        </w:tc>
        <w:tc>
          <w:tcPr>
            <w:tcW w:w="1701"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Датуми</w:t>
            </w:r>
          </w:p>
        </w:tc>
        <w:tc>
          <w:tcPr>
            <w:tcW w:w="9007"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 xml:space="preserve">Области квалитета евалуиране током посете </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 xml:space="preserve">Спољашње вредновање </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8D1CED" w:rsidRDefault="008D1CED"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8D1CED" w:rsidRDefault="008D1CED"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Праћење рада колега једнаких по образовању и позицији</w:t>
            </w:r>
          </w:p>
        </w:tc>
        <w:tc>
          <w:tcPr>
            <w:tcW w:w="1701" w:type="dxa"/>
          </w:tcPr>
          <w:p w:rsidR="00795CA8" w:rsidRPr="008D1CED" w:rsidRDefault="00B67C50"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 xml:space="preserve">септембар 2017. - </w:t>
            </w:r>
            <w:r w:rsidR="00AC7E27" w:rsidRPr="008D1CED">
              <w:rPr>
                <w:rFonts w:ascii="Resavska BG" w:hAnsi="Resavska BG" w:cs="Arial"/>
                <w:sz w:val="18"/>
                <w:szCs w:val="18"/>
              </w:rPr>
              <w:t>јун 201</w:t>
            </w:r>
            <w:r>
              <w:rPr>
                <w:rFonts w:ascii="Resavska BG" w:hAnsi="Resavska BG" w:cs="Arial"/>
                <w:sz w:val="18"/>
                <w:szCs w:val="18"/>
              </w:rPr>
              <w:t>8.</w:t>
            </w:r>
          </w:p>
        </w:tc>
        <w:tc>
          <w:tcPr>
            <w:tcW w:w="9007" w:type="dxa"/>
          </w:tcPr>
          <w:p w:rsidR="00795CA8" w:rsidRPr="008D1CED" w:rsidRDefault="003B5399" w:rsidP="003B539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Настава и учење (менторски рад са наставницима</w:t>
            </w:r>
            <w:r w:rsidR="00565277" w:rsidRPr="008D1CED">
              <w:rPr>
                <w:rFonts w:ascii="Resavska BG" w:hAnsi="Resavska BG" w:cs="Arial"/>
                <w:sz w:val="18"/>
                <w:szCs w:val="18"/>
              </w:rPr>
              <w:t xml:space="preserve"> кој</w:t>
            </w:r>
            <w:r w:rsidRPr="008D1CED">
              <w:rPr>
                <w:rFonts w:ascii="Resavska BG" w:hAnsi="Resavska BG" w:cs="Arial"/>
                <w:sz w:val="18"/>
                <w:szCs w:val="18"/>
              </w:rPr>
              <w:t>и су у поступку полагања испита за лиценцу</w:t>
            </w:r>
            <w:r w:rsidR="00AD11B3"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Педагошко-инструктивни увид и надзор</w:t>
            </w:r>
          </w:p>
        </w:tc>
        <w:tc>
          <w:tcPr>
            <w:tcW w:w="1701" w:type="dxa"/>
          </w:tcPr>
          <w:p w:rsidR="00795CA8" w:rsidRPr="008D1CED" w:rsidRDefault="00B67C50" w:rsidP="008D1CED">
            <w:pPr>
              <w:pStyle w:val="Header"/>
              <w:tabs>
                <w:tab w:val="clear" w:pos="4153"/>
                <w:tab w:val="clear" w:pos="8306"/>
              </w:tabs>
              <w:rPr>
                <w:rFonts w:ascii="Resavska BG" w:hAnsi="Resavska BG" w:cs="Arial"/>
                <w:sz w:val="18"/>
                <w:szCs w:val="18"/>
              </w:rPr>
            </w:pPr>
            <w:r>
              <w:rPr>
                <w:rFonts w:ascii="Resavska BG" w:hAnsi="Resavska BG" w:cs="Arial"/>
                <w:sz w:val="18"/>
                <w:szCs w:val="18"/>
              </w:rPr>
              <w:t>Септембар 2017</w:t>
            </w:r>
            <w:r w:rsidR="008D1CED" w:rsidRPr="008D1CED">
              <w:rPr>
                <w:rFonts w:ascii="Resavska BG" w:hAnsi="Resavska BG" w:cs="Arial"/>
                <w:sz w:val="18"/>
                <w:szCs w:val="18"/>
              </w:rPr>
              <w:t xml:space="preserve"> –јуна </w:t>
            </w:r>
            <w:r w:rsidR="006911DE" w:rsidRPr="008D1CED">
              <w:rPr>
                <w:rFonts w:ascii="Resavska BG" w:hAnsi="Resavska BG" w:cs="Arial"/>
                <w:sz w:val="18"/>
                <w:szCs w:val="18"/>
              </w:rPr>
              <w:t>201</w:t>
            </w:r>
            <w:r>
              <w:rPr>
                <w:rFonts w:ascii="Resavska BG" w:hAnsi="Resavska BG" w:cs="Arial"/>
                <w:sz w:val="18"/>
                <w:szCs w:val="18"/>
              </w:rPr>
              <w:t>8</w:t>
            </w:r>
          </w:p>
        </w:tc>
        <w:tc>
          <w:tcPr>
            <w:tcW w:w="9007" w:type="dxa"/>
          </w:tcPr>
          <w:p w:rsidR="00795CA8" w:rsidRPr="008D1CED" w:rsidRDefault="003B5399"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Настава и учење (опсервација часова</w:t>
            </w:r>
            <w:r w:rsidR="006911DE" w:rsidRPr="008D1CED">
              <w:rPr>
                <w:rFonts w:ascii="Resavska BG" w:hAnsi="Resavska BG" w:cs="Arial"/>
                <w:sz w:val="18"/>
                <w:szCs w:val="18"/>
              </w:rPr>
              <w:t xml:space="preserve"> од стране директора и школског психолога</w:t>
            </w:r>
            <w:r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Спољни саветник – сарадник</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8D1CED" w:rsidRDefault="00442B8B"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24563B" w:rsidRDefault="00795CA8" w:rsidP="00883DC9">
            <w:pPr>
              <w:pStyle w:val="Header"/>
              <w:tabs>
                <w:tab w:val="clear" w:pos="4153"/>
                <w:tab w:val="clear" w:pos="8306"/>
              </w:tabs>
              <w:rPr>
                <w:rFonts w:ascii="Resavska BG" w:hAnsi="Resavska BG" w:cs="Arial"/>
                <w:color w:val="FF0000"/>
                <w:sz w:val="18"/>
                <w:szCs w:val="18"/>
              </w:rPr>
            </w:pP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Просветни саветник у посети као део подршке самовредновању</w:t>
            </w:r>
          </w:p>
        </w:tc>
        <w:tc>
          <w:tcPr>
            <w:tcW w:w="1701" w:type="dxa"/>
          </w:tcPr>
          <w:p w:rsidR="00795CA8" w:rsidRPr="008D1CED" w:rsidRDefault="00442B8B"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24563B" w:rsidRDefault="00795CA8" w:rsidP="00883DC9">
            <w:pPr>
              <w:pStyle w:val="Header"/>
              <w:tabs>
                <w:tab w:val="clear" w:pos="4153"/>
                <w:tab w:val="clear" w:pos="8306"/>
              </w:tabs>
              <w:rPr>
                <w:rFonts w:ascii="Resavska BG" w:hAnsi="Resavska BG" w:cs="Arial"/>
                <w:color w:val="FF0000"/>
                <w:sz w:val="18"/>
                <w:szCs w:val="18"/>
              </w:rPr>
            </w:pPr>
          </w:p>
        </w:tc>
      </w:tr>
      <w:tr w:rsidR="003B5399" w:rsidRPr="0078286B">
        <w:tc>
          <w:tcPr>
            <w:tcW w:w="3510" w:type="dxa"/>
          </w:tcPr>
          <w:p w:rsidR="00795CA8" w:rsidRPr="00B67C50" w:rsidRDefault="00190DD3" w:rsidP="00883DC9">
            <w:pPr>
              <w:pStyle w:val="Header"/>
              <w:tabs>
                <w:tab w:val="clear" w:pos="4153"/>
                <w:tab w:val="clear" w:pos="8306"/>
              </w:tabs>
              <w:rPr>
                <w:rFonts w:ascii="Resavska BG" w:hAnsi="Resavska BG" w:cs="Arial"/>
                <w:color w:val="FF0000"/>
                <w:sz w:val="18"/>
                <w:szCs w:val="18"/>
              </w:rPr>
            </w:pPr>
            <w:r w:rsidRPr="00B67C50">
              <w:rPr>
                <w:rFonts w:ascii="Resavska BG" w:hAnsi="Resavska BG" w:cs="Arial"/>
                <w:color w:val="FF0000"/>
                <w:sz w:val="18"/>
                <w:szCs w:val="18"/>
              </w:rPr>
              <w:t>Просветна и</w:t>
            </w:r>
            <w:r w:rsidR="00795CA8" w:rsidRPr="00B67C50">
              <w:rPr>
                <w:rFonts w:ascii="Resavska BG" w:hAnsi="Resavska BG" w:cs="Arial"/>
                <w:color w:val="FF0000"/>
                <w:sz w:val="18"/>
                <w:szCs w:val="18"/>
              </w:rPr>
              <w:t>нспекција</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CE5BB1" w:rsidRDefault="00E83081" w:rsidP="00171256">
            <w:pPr>
              <w:pStyle w:val="Header"/>
              <w:tabs>
                <w:tab w:val="clear" w:pos="4153"/>
                <w:tab w:val="clear" w:pos="8306"/>
              </w:tabs>
              <w:rPr>
                <w:rFonts w:ascii="Times New Roman" w:hAnsi="Times New Roman"/>
                <w:sz w:val="24"/>
              </w:rPr>
            </w:pPr>
            <w:r w:rsidRPr="00E83081">
              <w:rPr>
                <w:rFonts w:ascii="Times New Roman" w:hAnsi="Times New Roman"/>
                <w:sz w:val="24"/>
              </w:rPr>
              <w:t>20.10.2017</w:t>
            </w:r>
            <w:r>
              <w:rPr>
                <w:rFonts w:ascii="Times New Roman" w:hAnsi="Times New Roman"/>
                <w:sz w:val="24"/>
              </w:rPr>
              <w:t>.</w:t>
            </w:r>
          </w:p>
          <w:p w:rsidR="00E83081" w:rsidRDefault="00E83081" w:rsidP="00171256">
            <w:pPr>
              <w:pStyle w:val="Header"/>
              <w:tabs>
                <w:tab w:val="clear" w:pos="4153"/>
                <w:tab w:val="clear" w:pos="8306"/>
              </w:tabs>
              <w:rPr>
                <w:rFonts w:ascii="Times New Roman" w:hAnsi="Times New Roman"/>
                <w:sz w:val="24"/>
              </w:rPr>
            </w:pPr>
          </w:p>
          <w:p w:rsidR="00E83081" w:rsidRDefault="00E83081" w:rsidP="00171256">
            <w:pPr>
              <w:pStyle w:val="Header"/>
              <w:tabs>
                <w:tab w:val="clear" w:pos="4153"/>
                <w:tab w:val="clear" w:pos="8306"/>
              </w:tabs>
              <w:rPr>
                <w:rFonts w:ascii="Times New Roman" w:hAnsi="Times New Roman"/>
                <w:sz w:val="24"/>
              </w:rPr>
            </w:pPr>
            <w:r>
              <w:rPr>
                <w:rFonts w:ascii="Times New Roman" w:hAnsi="Times New Roman"/>
                <w:sz w:val="24"/>
              </w:rPr>
              <w:t>0</w:t>
            </w:r>
            <w:r w:rsidRPr="00E83081">
              <w:rPr>
                <w:rFonts w:ascii="Times New Roman" w:hAnsi="Times New Roman"/>
                <w:sz w:val="24"/>
              </w:rPr>
              <w:t>8.</w:t>
            </w:r>
            <w:r>
              <w:rPr>
                <w:rFonts w:ascii="Times New Roman" w:hAnsi="Times New Roman"/>
                <w:sz w:val="24"/>
              </w:rPr>
              <w:t>0</w:t>
            </w:r>
            <w:r w:rsidRPr="00E83081">
              <w:rPr>
                <w:rFonts w:ascii="Times New Roman" w:hAnsi="Times New Roman"/>
                <w:sz w:val="24"/>
              </w:rPr>
              <w:t>3.2018</w:t>
            </w:r>
            <w:r>
              <w:rPr>
                <w:rFonts w:ascii="Times New Roman" w:hAnsi="Times New Roman"/>
                <w:sz w:val="24"/>
              </w:rPr>
              <w:t>.</w:t>
            </w:r>
          </w:p>
          <w:p w:rsidR="00E83081" w:rsidRDefault="00E83081" w:rsidP="00171256">
            <w:pPr>
              <w:pStyle w:val="Header"/>
              <w:tabs>
                <w:tab w:val="clear" w:pos="4153"/>
                <w:tab w:val="clear" w:pos="8306"/>
              </w:tabs>
              <w:rPr>
                <w:rFonts w:ascii="Times New Roman" w:hAnsi="Times New Roman"/>
                <w:sz w:val="24"/>
              </w:rPr>
            </w:pPr>
          </w:p>
          <w:p w:rsidR="00E83081" w:rsidRDefault="00E83081" w:rsidP="00171256">
            <w:pPr>
              <w:pStyle w:val="Header"/>
              <w:tabs>
                <w:tab w:val="clear" w:pos="4153"/>
                <w:tab w:val="clear" w:pos="8306"/>
              </w:tabs>
              <w:rPr>
                <w:rFonts w:ascii="Times New Roman" w:hAnsi="Times New Roman"/>
                <w:sz w:val="24"/>
              </w:rPr>
            </w:pPr>
            <w:r w:rsidRPr="00E83081">
              <w:rPr>
                <w:rFonts w:ascii="Times New Roman" w:hAnsi="Times New Roman"/>
                <w:sz w:val="24"/>
              </w:rPr>
              <w:t>21.</w:t>
            </w:r>
            <w:r>
              <w:rPr>
                <w:rFonts w:ascii="Times New Roman" w:hAnsi="Times New Roman"/>
                <w:sz w:val="24"/>
              </w:rPr>
              <w:t>0</w:t>
            </w:r>
            <w:r w:rsidRPr="00E83081">
              <w:rPr>
                <w:rFonts w:ascii="Times New Roman" w:hAnsi="Times New Roman"/>
                <w:sz w:val="24"/>
              </w:rPr>
              <w:t>5.2018</w:t>
            </w:r>
            <w:r>
              <w:rPr>
                <w:rFonts w:ascii="Times New Roman" w:hAnsi="Times New Roman"/>
                <w:sz w:val="24"/>
              </w:rPr>
              <w:t>.</w:t>
            </w:r>
          </w:p>
          <w:p w:rsidR="00E83081" w:rsidRDefault="00E83081" w:rsidP="00171256">
            <w:pPr>
              <w:pStyle w:val="Header"/>
              <w:tabs>
                <w:tab w:val="clear" w:pos="4153"/>
                <w:tab w:val="clear" w:pos="8306"/>
              </w:tabs>
              <w:rPr>
                <w:rFonts w:ascii="Times New Roman" w:hAnsi="Times New Roman"/>
                <w:sz w:val="24"/>
              </w:rPr>
            </w:pPr>
          </w:p>
          <w:p w:rsidR="00E83081" w:rsidRDefault="00E83081" w:rsidP="00E83081">
            <w:pPr>
              <w:rPr>
                <w:rFonts w:ascii="Times New Roman" w:hAnsi="Times New Roman"/>
                <w:sz w:val="24"/>
              </w:rPr>
            </w:pPr>
            <w:r>
              <w:rPr>
                <w:rFonts w:ascii="Times New Roman" w:hAnsi="Times New Roman"/>
                <w:sz w:val="24"/>
              </w:rPr>
              <w:t>01</w:t>
            </w:r>
            <w:r w:rsidRPr="00E83081">
              <w:rPr>
                <w:rFonts w:ascii="Times New Roman" w:hAnsi="Times New Roman"/>
                <w:sz w:val="24"/>
              </w:rPr>
              <w:t>.</w:t>
            </w:r>
            <w:r>
              <w:rPr>
                <w:rFonts w:ascii="Times New Roman" w:hAnsi="Times New Roman"/>
                <w:sz w:val="24"/>
              </w:rPr>
              <w:t>0</w:t>
            </w:r>
            <w:r w:rsidRPr="00E83081">
              <w:rPr>
                <w:rFonts w:ascii="Times New Roman" w:hAnsi="Times New Roman"/>
                <w:sz w:val="24"/>
              </w:rPr>
              <w:t>6.2018.</w:t>
            </w:r>
          </w:p>
          <w:p w:rsidR="00E83081" w:rsidRDefault="00E83081" w:rsidP="00E83081">
            <w:pPr>
              <w:rPr>
                <w:rFonts w:ascii="Times New Roman" w:hAnsi="Times New Roman"/>
                <w:sz w:val="24"/>
              </w:rPr>
            </w:pPr>
          </w:p>
          <w:p w:rsidR="00E83081" w:rsidRPr="00E83081" w:rsidRDefault="00E83081" w:rsidP="00E83081">
            <w:pPr>
              <w:rPr>
                <w:rFonts w:ascii="Times New Roman" w:hAnsi="Times New Roman"/>
                <w:sz w:val="24"/>
              </w:rPr>
            </w:pPr>
          </w:p>
          <w:p w:rsidR="00E83081" w:rsidRPr="00B67C50" w:rsidRDefault="00E83081" w:rsidP="00171256">
            <w:pPr>
              <w:pStyle w:val="Header"/>
              <w:tabs>
                <w:tab w:val="clear" w:pos="4153"/>
                <w:tab w:val="clear" w:pos="8306"/>
              </w:tabs>
              <w:rPr>
                <w:rFonts w:ascii="Resavska BG" w:hAnsi="Resavska BG" w:cs="Arial"/>
                <w:color w:val="FF0000"/>
                <w:sz w:val="18"/>
                <w:szCs w:val="18"/>
              </w:rPr>
            </w:pPr>
            <w:r w:rsidRPr="00E83081">
              <w:rPr>
                <w:rFonts w:ascii="Times New Roman" w:hAnsi="Times New Roman"/>
                <w:sz w:val="24"/>
              </w:rPr>
              <w:t>20.6.2018</w:t>
            </w:r>
            <w:r>
              <w:rPr>
                <w:rFonts w:ascii="Times New Roman" w:hAnsi="Times New Roman"/>
                <w:sz w:val="24"/>
              </w:rPr>
              <w:t>.</w:t>
            </w:r>
          </w:p>
        </w:tc>
        <w:tc>
          <w:tcPr>
            <w:tcW w:w="9007" w:type="dxa"/>
          </w:tcPr>
          <w:p w:rsidR="00E83081" w:rsidRPr="00E83081" w:rsidRDefault="00E83081" w:rsidP="00E83081">
            <w:pPr>
              <w:pStyle w:val="ListParagraph"/>
              <w:numPr>
                <w:ilvl w:val="0"/>
                <w:numId w:val="15"/>
              </w:numPr>
              <w:rPr>
                <w:rFonts w:ascii="Times New Roman" w:hAnsi="Times New Roman"/>
                <w:sz w:val="24"/>
              </w:rPr>
            </w:pPr>
            <w:r w:rsidRPr="00E83081">
              <w:rPr>
                <w:rFonts w:ascii="Times New Roman" w:hAnsi="Times New Roman"/>
                <w:sz w:val="24"/>
              </w:rPr>
              <w:t>Ванредан инспекцијски надзор дана 20.10.2017. -  Записник број 614-62/1-</w:t>
            </w:r>
            <w:r w:rsidRPr="00E83081">
              <w:rPr>
                <w:rFonts w:ascii="Times New Roman" w:hAnsi="Times New Roman"/>
                <w:sz w:val="24"/>
                <w:lang w:val="sr-Latn-CS"/>
              </w:rPr>
              <w:t>IV</w:t>
            </w:r>
            <w:r w:rsidRPr="00E83081">
              <w:rPr>
                <w:rFonts w:ascii="Times New Roman" w:hAnsi="Times New Roman"/>
                <w:sz w:val="24"/>
              </w:rPr>
              <w:t>-06-02 од 20.10.2017. године</w:t>
            </w:r>
          </w:p>
          <w:p w:rsidR="00E83081" w:rsidRPr="00E83081" w:rsidRDefault="00E83081" w:rsidP="00E83081">
            <w:pPr>
              <w:pStyle w:val="ListParagraph"/>
              <w:numPr>
                <w:ilvl w:val="0"/>
                <w:numId w:val="15"/>
              </w:numPr>
              <w:rPr>
                <w:rFonts w:ascii="Times New Roman" w:hAnsi="Times New Roman"/>
                <w:sz w:val="24"/>
              </w:rPr>
            </w:pPr>
            <w:r w:rsidRPr="00E83081">
              <w:rPr>
                <w:rFonts w:ascii="Times New Roman" w:hAnsi="Times New Roman"/>
                <w:sz w:val="24"/>
              </w:rPr>
              <w:t>Редован инспекцијски надзор дана 8.3.2018. Записник број 614-18/18-</w:t>
            </w:r>
            <w:r w:rsidRPr="00E83081">
              <w:rPr>
                <w:rFonts w:ascii="Times New Roman" w:hAnsi="Times New Roman"/>
                <w:sz w:val="24"/>
                <w:lang w:val="sr-Latn-CS"/>
              </w:rPr>
              <w:t>IV</w:t>
            </w:r>
            <w:r w:rsidRPr="00E83081">
              <w:rPr>
                <w:rFonts w:ascii="Times New Roman" w:hAnsi="Times New Roman"/>
                <w:sz w:val="24"/>
              </w:rPr>
              <w:t>-06-02 од 8.3.2018. године</w:t>
            </w:r>
          </w:p>
          <w:p w:rsidR="00E83081" w:rsidRPr="00E83081" w:rsidRDefault="00E83081" w:rsidP="00E83081">
            <w:pPr>
              <w:pStyle w:val="ListParagraph"/>
              <w:numPr>
                <w:ilvl w:val="0"/>
                <w:numId w:val="15"/>
              </w:numPr>
              <w:rPr>
                <w:rFonts w:ascii="Times New Roman" w:hAnsi="Times New Roman"/>
                <w:sz w:val="24"/>
              </w:rPr>
            </w:pPr>
            <w:r w:rsidRPr="00E83081">
              <w:rPr>
                <w:rFonts w:ascii="Times New Roman" w:hAnsi="Times New Roman"/>
                <w:sz w:val="24"/>
              </w:rPr>
              <w:t>Ванредан инспекцијски надзор дана 21.5.2018. -Записник број 614-45/18-</w:t>
            </w:r>
            <w:r w:rsidRPr="00E83081">
              <w:rPr>
                <w:rFonts w:ascii="Times New Roman" w:hAnsi="Times New Roman"/>
                <w:sz w:val="24"/>
                <w:lang w:val="sr-Latn-CS"/>
              </w:rPr>
              <w:t>IV</w:t>
            </w:r>
            <w:r w:rsidRPr="00E83081">
              <w:rPr>
                <w:rFonts w:ascii="Times New Roman" w:hAnsi="Times New Roman"/>
                <w:sz w:val="24"/>
              </w:rPr>
              <w:t xml:space="preserve">-06-02 од 21.5.2018. године </w:t>
            </w:r>
          </w:p>
          <w:p w:rsidR="00E83081" w:rsidRPr="00E83081" w:rsidRDefault="00E83081" w:rsidP="00E83081">
            <w:pPr>
              <w:pStyle w:val="ListParagraph"/>
              <w:numPr>
                <w:ilvl w:val="0"/>
                <w:numId w:val="15"/>
              </w:numPr>
              <w:rPr>
                <w:rFonts w:ascii="Times New Roman" w:hAnsi="Times New Roman"/>
                <w:sz w:val="24"/>
              </w:rPr>
            </w:pPr>
            <w:r w:rsidRPr="00E83081">
              <w:rPr>
                <w:rFonts w:ascii="Times New Roman" w:hAnsi="Times New Roman"/>
                <w:sz w:val="24"/>
              </w:rPr>
              <w:t>Није био надзор него саветодавна посета 1.6.2018.- Препоруке инспекције 614-82/18-</w:t>
            </w:r>
            <w:r w:rsidRPr="00E83081">
              <w:rPr>
                <w:rFonts w:ascii="Times New Roman" w:hAnsi="Times New Roman"/>
                <w:sz w:val="24"/>
                <w:lang w:val="sr-Latn-CS"/>
              </w:rPr>
              <w:t xml:space="preserve"> IV</w:t>
            </w:r>
            <w:r w:rsidRPr="00E83081">
              <w:rPr>
                <w:rFonts w:ascii="Times New Roman" w:hAnsi="Times New Roman"/>
                <w:sz w:val="24"/>
              </w:rPr>
              <w:t>-06-02 од 8.6.2018.</w:t>
            </w:r>
          </w:p>
          <w:p w:rsidR="00E83081" w:rsidRPr="00E83081" w:rsidRDefault="00E83081" w:rsidP="00E83081">
            <w:pPr>
              <w:pStyle w:val="ListParagraph"/>
              <w:numPr>
                <w:ilvl w:val="0"/>
                <w:numId w:val="15"/>
              </w:numPr>
              <w:rPr>
                <w:rFonts w:ascii="Times New Roman" w:hAnsi="Times New Roman"/>
                <w:sz w:val="24"/>
              </w:rPr>
            </w:pPr>
            <w:r w:rsidRPr="00E83081">
              <w:rPr>
                <w:rFonts w:ascii="Times New Roman" w:hAnsi="Times New Roman"/>
                <w:sz w:val="24"/>
              </w:rPr>
              <w:t>Ванредан инспекцијски надзор дана 20.6.2018. -  Записник број 614-104/18-</w:t>
            </w:r>
            <w:r w:rsidRPr="00E83081">
              <w:rPr>
                <w:rFonts w:ascii="Times New Roman" w:hAnsi="Times New Roman"/>
                <w:sz w:val="24"/>
                <w:lang w:val="sr-Latn-CS"/>
              </w:rPr>
              <w:t>IV</w:t>
            </w:r>
            <w:r w:rsidRPr="00E83081">
              <w:rPr>
                <w:rFonts w:ascii="Times New Roman" w:hAnsi="Times New Roman"/>
                <w:sz w:val="24"/>
              </w:rPr>
              <w:t>-06-02 од 29.6.2018. године</w:t>
            </w:r>
          </w:p>
          <w:p w:rsidR="00E83081" w:rsidRPr="00BB2567" w:rsidRDefault="00E83081" w:rsidP="00E83081">
            <w:pPr>
              <w:jc w:val="both"/>
              <w:rPr>
                <w:rFonts w:ascii="Times New Roman" w:hAnsi="Times New Roman"/>
              </w:rPr>
            </w:pPr>
            <w:r w:rsidRPr="00BB2567">
              <w:rPr>
                <w:rFonts w:ascii="Times New Roman" w:hAnsi="Times New Roman"/>
              </w:rPr>
              <w:t xml:space="preserve">Буџетска инспекција – редовна инспекцијска контрола </w:t>
            </w:r>
          </w:p>
          <w:p w:rsidR="00E83081" w:rsidRPr="00BB2567" w:rsidRDefault="00E83081" w:rsidP="00E83081">
            <w:pPr>
              <w:jc w:val="both"/>
              <w:rPr>
                <w:rFonts w:ascii="Times New Roman" w:hAnsi="Times New Roman"/>
              </w:rPr>
            </w:pPr>
          </w:p>
          <w:p w:rsidR="00E83081" w:rsidRPr="00BB2567" w:rsidRDefault="00E83081" w:rsidP="00E83081">
            <w:pPr>
              <w:jc w:val="both"/>
              <w:rPr>
                <w:rFonts w:ascii="Times New Roman" w:hAnsi="Times New Roman"/>
              </w:rPr>
            </w:pPr>
            <w:r w:rsidRPr="00BB2567">
              <w:rPr>
                <w:rFonts w:ascii="Times New Roman" w:hAnsi="Times New Roman"/>
              </w:rPr>
              <w:t>записник о инспекцијској контроли примене закона у области материјално-финансијског пословања, наменског и законитог коришћења средстава у Медицинској школи Зрењанин број 47-1-21/18-II-02 од 12.3.2018. године</w:t>
            </w:r>
          </w:p>
          <w:p w:rsidR="00CE5BB1" w:rsidRPr="00B67C50" w:rsidRDefault="00CE5BB1" w:rsidP="00CE5BB1">
            <w:pPr>
              <w:pStyle w:val="Header"/>
              <w:tabs>
                <w:tab w:val="clear" w:pos="4153"/>
                <w:tab w:val="clear" w:pos="8306"/>
              </w:tabs>
              <w:rPr>
                <w:rFonts w:ascii="Resavska BG" w:hAnsi="Resavska BG" w:cs="Arial"/>
                <w:color w:val="FF0000"/>
                <w:sz w:val="18"/>
                <w:szCs w:val="18"/>
              </w:rPr>
            </w:pP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Остале екстерне посете</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78286B" w:rsidRDefault="00795CA8" w:rsidP="00883DC9">
            <w:pPr>
              <w:pStyle w:val="Header"/>
              <w:tabs>
                <w:tab w:val="clear" w:pos="4153"/>
                <w:tab w:val="clear" w:pos="8306"/>
              </w:tabs>
              <w:rPr>
                <w:rFonts w:ascii="Resavska BG" w:hAnsi="Resavska BG" w:cs="Arial"/>
                <w:sz w:val="18"/>
                <w:szCs w:val="18"/>
              </w:rPr>
            </w:pPr>
          </w:p>
        </w:tc>
        <w:tc>
          <w:tcPr>
            <w:tcW w:w="9007" w:type="dxa"/>
          </w:tcPr>
          <w:p w:rsidR="00795CA8" w:rsidRPr="0078286B" w:rsidRDefault="00795CA8" w:rsidP="00883DC9">
            <w:pPr>
              <w:pStyle w:val="Header"/>
              <w:tabs>
                <w:tab w:val="clear" w:pos="4153"/>
                <w:tab w:val="clear" w:pos="8306"/>
              </w:tabs>
              <w:rPr>
                <w:rFonts w:ascii="Resavska BG" w:hAnsi="Resavska BG" w:cs="Arial"/>
                <w:sz w:val="18"/>
                <w:szCs w:val="18"/>
              </w:rPr>
            </w:pPr>
          </w:p>
        </w:tc>
      </w:tr>
    </w:tbl>
    <w:p w:rsidR="00795CA8" w:rsidRPr="0078286B" w:rsidRDefault="00795CA8" w:rsidP="00883DC9">
      <w:pPr>
        <w:rPr>
          <w:rFonts w:ascii="Resavska BG" w:hAnsi="Resavska BG" w:cs="Arial"/>
          <w:sz w:val="20"/>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839"/>
        <w:gridCol w:w="2677"/>
        <w:gridCol w:w="2314"/>
        <w:gridCol w:w="1980"/>
      </w:tblGrid>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Интерно праћење</w:t>
            </w:r>
          </w:p>
          <w:p w:rsidR="00795CA8" w:rsidRPr="0078286B" w:rsidRDefault="00795CA8" w:rsidP="00883DC9">
            <w:pPr>
              <w:rPr>
                <w:rFonts w:ascii="Resavska BG" w:hAnsi="Resavska BG" w:cs="Arial"/>
                <w:sz w:val="18"/>
                <w:szCs w:val="18"/>
              </w:rPr>
            </w:pPr>
          </w:p>
        </w:tc>
        <w:tc>
          <w:tcPr>
            <w:tcW w:w="2839"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септембра до новембра</w:t>
            </w:r>
          </w:p>
        </w:tc>
        <w:tc>
          <w:tcPr>
            <w:tcW w:w="2677"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децембра до фебруара</w:t>
            </w:r>
          </w:p>
        </w:tc>
        <w:tc>
          <w:tcPr>
            <w:tcW w:w="2314"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 xml:space="preserve">период </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марта до маја</w:t>
            </w:r>
          </w:p>
        </w:tc>
        <w:tc>
          <w:tcPr>
            <w:tcW w:w="1980"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јуна до августа</w:t>
            </w:r>
          </w:p>
        </w:tc>
      </w:tr>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извештаја о самовредновању:</w:t>
            </w:r>
          </w:p>
          <w:p w:rsidR="00795CA8" w:rsidRPr="0078286B" w:rsidRDefault="00795CA8" w:rsidP="00883DC9">
            <w:pPr>
              <w:rPr>
                <w:rFonts w:ascii="Resavska BG" w:hAnsi="Resavska BG" w:cs="Arial"/>
                <w:sz w:val="18"/>
                <w:szCs w:val="18"/>
              </w:rPr>
            </w:pPr>
          </w:p>
        </w:tc>
        <w:tc>
          <w:tcPr>
            <w:tcW w:w="2839" w:type="dxa"/>
          </w:tcPr>
          <w:p w:rsidR="00795CA8" w:rsidRPr="00B67C50" w:rsidRDefault="00442B8B" w:rsidP="00883DC9">
            <w:pPr>
              <w:rPr>
                <w:rFonts w:ascii="Resavska BG" w:hAnsi="Resavska BG" w:cs="Arial"/>
                <w:color w:val="FF0000"/>
                <w:sz w:val="18"/>
                <w:szCs w:val="18"/>
              </w:rPr>
            </w:pPr>
            <w:r w:rsidRPr="00B67C50">
              <w:rPr>
                <w:rFonts w:ascii="Resavska BG" w:hAnsi="Resavska BG" w:cs="Arial"/>
                <w:color w:val="FF0000"/>
                <w:sz w:val="18"/>
                <w:szCs w:val="18"/>
              </w:rPr>
              <w:t>-</w:t>
            </w:r>
          </w:p>
        </w:tc>
        <w:tc>
          <w:tcPr>
            <w:tcW w:w="2677"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c>
          <w:tcPr>
            <w:tcW w:w="2314"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c>
          <w:tcPr>
            <w:tcW w:w="1980"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r>
      <w:tr w:rsidR="00795CA8" w:rsidRPr="0078286B">
        <w:trPr>
          <w:trHeight w:val="489"/>
        </w:trPr>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годишњег плана за побољшања:</w:t>
            </w:r>
          </w:p>
          <w:p w:rsidR="00795CA8" w:rsidRPr="0078286B" w:rsidRDefault="00795CA8" w:rsidP="00883DC9">
            <w:pPr>
              <w:rPr>
                <w:rFonts w:ascii="Resavska BG" w:hAnsi="Resavska BG" w:cs="Arial"/>
                <w:b/>
                <w:sz w:val="18"/>
                <w:szCs w:val="18"/>
              </w:rPr>
            </w:pPr>
          </w:p>
        </w:tc>
        <w:tc>
          <w:tcPr>
            <w:tcW w:w="2839" w:type="dxa"/>
          </w:tcPr>
          <w:p w:rsidR="00795CA8" w:rsidRPr="00B67C50" w:rsidRDefault="00442B8B" w:rsidP="00883DC9">
            <w:pPr>
              <w:rPr>
                <w:rFonts w:ascii="Resavska BG" w:hAnsi="Resavska BG" w:cs="Arial"/>
                <w:color w:val="FF0000"/>
                <w:sz w:val="18"/>
                <w:szCs w:val="18"/>
              </w:rPr>
            </w:pPr>
            <w:r w:rsidRPr="00B67C50">
              <w:rPr>
                <w:rFonts w:ascii="Resavska BG" w:hAnsi="Resavska BG" w:cs="Arial"/>
                <w:color w:val="FF0000"/>
                <w:sz w:val="18"/>
                <w:szCs w:val="18"/>
              </w:rPr>
              <w:lastRenderedPageBreak/>
              <w:t>-</w:t>
            </w:r>
          </w:p>
        </w:tc>
        <w:tc>
          <w:tcPr>
            <w:tcW w:w="2677"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c>
          <w:tcPr>
            <w:tcW w:w="2314"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c>
          <w:tcPr>
            <w:tcW w:w="1980" w:type="dxa"/>
          </w:tcPr>
          <w:p w:rsidR="00795CA8" w:rsidRPr="007E6946" w:rsidRDefault="007E6946" w:rsidP="00883DC9">
            <w:pPr>
              <w:rPr>
                <w:rFonts w:ascii="Resavska BG" w:hAnsi="Resavska BG" w:cs="Arial"/>
                <w:color w:val="FF0000"/>
                <w:sz w:val="18"/>
                <w:szCs w:val="18"/>
              </w:rPr>
            </w:pPr>
            <w:r>
              <w:rPr>
                <w:rFonts w:ascii="Resavska BG" w:hAnsi="Resavska BG" w:cs="Arial"/>
                <w:color w:val="FF0000"/>
                <w:sz w:val="18"/>
                <w:szCs w:val="18"/>
              </w:rPr>
              <w:t>-</w:t>
            </w:r>
          </w:p>
        </w:tc>
      </w:tr>
    </w:tbl>
    <w:p w:rsidR="00795CA8" w:rsidRPr="0078286B" w:rsidRDefault="00795CA8" w:rsidP="00883DC9">
      <w:pPr>
        <w:pStyle w:val="Header"/>
        <w:tabs>
          <w:tab w:val="clear" w:pos="4153"/>
          <w:tab w:val="clear" w:pos="8306"/>
        </w:tabs>
        <w:rPr>
          <w:rFonts w:ascii="Resavska BG" w:hAnsi="Resavska BG"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439"/>
        <w:gridCol w:w="1584"/>
        <w:gridCol w:w="1668"/>
        <w:gridCol w:w="1333"/>
        <w:gridCol w:w="1418"/>
        <w:gridCol w:w="1752"/>
        <w:gridCol w:w="1650"/>
      </w:tblGrid>
      <w:tr w:rsidR="00795CA8" w:rsidRPr="0078286B">
        <w:tc>
          <w:tcPr>
            <w:tcW w:w="885" w:type="pct"/>
            <w:tcBorders>
              <w:bottom w:val="single" w:sz="4" w:space="0" w:color="auto"/>
            </w:tcBorders>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Одлука о евалуацији:</w:t>
            </w:r>
          </w:p>
        </w:tc>
        <w:tc>
          <w:tcPr>
            <w:tcW w:w="54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1. Школски програм и годишњи план рада</w:t>
            </w:r>
          </w:p>
        </w:tc>
        <w:tc>
          <w:tcPr>
            <w:tcW w:w="601"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2. Настава и учење</w:t>
            </w:r>
          </w:p>
        </w:tc>
        <w:tc>
          <w:tcPr>
            <w:tcW w:w="633"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3. Образовна постигнућа ученика</w:t>
            </w:r>
          </w:p>
        </w:tc>
        <w:tc>
          <w:tcPr>
            <w:tcW w:w="50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4. Подршка ученицима</w:t>
            </w:r>
          </w:p>
        </w:tc>
        <w:tc>
          <w:tcPr>
            <w:tcW w:w="538"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5. Етос</w:t>
            </w:r>
          </w:p>
        </w:tc>
        <w:tc>
          <w:tcPr>
            <w:tcW w:w="665"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6. Организација рада школе и руковођење</w:t>
            </w:r>
          </w:p>
        </w:tc>
        <w:tc>
          <w:tcPr>
            <w:tcW w:w="62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7. Ресурси</w:t>
            </w:r>
          </w:p>
        </w:tc>
      </w:tr>
      <w:tr w:rsidR="00795CA8" w:rsidRPr="0078286B">
        <w:trPr>
          <w:trHeight w:val="378"/>
        </w:trPr>
        <w:tc>
          <w:tcPr>
            <w:tcW w:w="885" w:type="pct"/>
            <w:tcBorders>
              <w:top w:val="single" w:sz="4" w:space="0" w:color="auto"/>
              <w:left w:val="single" w:sz="4" w:space="0" w:color="auto"/>
            </w:tcBorders>
          </w:tcPr>
          <w:p w:rsidR="00795CA8" w:rsidRPr="0078286B" w:rsidRDefault="00795CA8" w:rsidP="00883DC9">
            <w:pPr>
              <w:pStyle w:val="Header"/>
              <w:rPr>
                <w:rFonts w:ascii="Resavska BG" w:hAnsi="Resavska BG" w:cs="Arial"/>
                <w:sz w:val="16"/>
                <w:szCs w:val="16"/>
              </w:rPr>
            </w:pPr>
            <w:r w:rsidRPr="0078286B">
              <w:rPr>
                <w:rFonts w:ascii="Resavska BG" w:hAnsi="Resavska BG" w:cs="Arial"/>
                <w:i/>
                <w:sz w:val="16"/>
                <w:szCs w:val="16"/>
              </w:rPr>
              <w:t>Молимо вас означите</w:t>
            </w:r>
            <w:r w:rsidR="00907168" w:rsidRPr="0078286B">
              <w:rPr>
                <w:rFonts w:ascii="Resavska BG" w:hAnsi="Resavska BG" w:cs="Arial"/>
                <w:i/>
                <w:sz w:val="16"/>
                <w:szCs w:val="16"/>
              </w:rPr>
              <w:t>*</w:t>
            </w:r>
            <w:r w:rsidRPr="0078286B">
              <w:rPr>
                <w:rFonts w:ascii="Resavska BG" w:hAnsi="Resavska BG" w:cs="Arial"/>
                <w:i/>
                <w:sz w:val="16"/>
                <w:szCs w:val="16"/>
              </w:rPr>
              <w:t xml:space="preserve"> релевантно поље за изабрану област квалитета</w:t>
            </w:r>
          </w:p>
        </w:tc>
        <w:tc>
          <w:tcPr>
            <w:tcW w:w="546" w:type="pct"/>
          </w:tcPr>
          <w:p w:rsidR="00795CA8" w:rsidRPr="008E6B32"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Добар</w:t>
            </w:r>
          </w:p>
        </w:tc>
        <w:tc>
          <w:tcPr>
            <w:tcW w:w="601" w:type="pct"/>
          </w:tcPr>
          <w:p w:rsidR="00795CA8" w:rsidRPr="00874540" w:rsidRDefault="00874540" w:rsidP="00883DC9">
            <w:pPr>
              <w:pStyle w:val="Header"/>
              <w:tabs>
                <w:tab w:val="clear" w:pos="4153"/>
                <w:tab w:val="clear" w:pos="8306"/>
              </w:tabs>
              <w:jc w:val="center"/>
              <w:rPr>
                <w:rFonts w:ascii="Resavska BG" w:hAnsi="Resavska BG" w:cs="Arial"/>
                <w:b/>
                <w:sz w:val="16"/>
                <w:szCs w:val="16"/>
              </w:rPr>
            </w:pPr>
            <w:r>
              <w:rPr>
                <w:rFonts w:ascii="Resavska BG" w:hAnsi="Resavska BG" w:cs="Arial"/>
                <w:b/>
                <w:sz w:val="16"/>
                <w:szCs w:val="16"/>
              </w:rPr>
              <w:t>Добар</w:t>
            </w:r>
          </w:p>
        </w:tc>
        <w:tc>
          <w:tcPr>
            <w:tcW w:w="633" w:type="pct"/>
          </w:tcPr>
          <w:p w:rsidR="00795CA8" w:rsidRPr="00874540" w:rsidRDefault="00795CA8" w:rsidP="00883DC9">
            <w:pPr>
              <w:pStyle w:val="Header"/>
              <w:tabs>
                <w:tab w:val="clear" w:pos="4153"/>
                <w:tab w:val="clear" w:pos="8306"/>
              </w:tabs>
              <w:rPr>
                <w:rFonts w:ascii="Resavska BG" w:hAnsi="Resavska BG" w:cs="Arial"/>
                <w:b/>
                <w:sz w:val="16"/>
                <w:szCs w:val="16"/>
              </w:rPr>
            </w:pPr>
          </w:p>
        </w:tc>
        <w:tc>
          <w:tcPr>
            <w:tcW w:w="506" w:type="pct"/>
          </w:tcPr>
          <w:p w:rsidR="00795CA8" w:rsidRPr="0078286B"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c>
          <w:tcPr>
            <w:tcW w:w="538" w:type="pct"/>
          </w:tcPr>
          <w:p w:rsidR="00795CA8" w:rsidRPr="00874540" w:rsidRDefault="00795CA8" w:rsidP="00883DC9">
            <w:pPr>
              <w:pStyle w:val="Header"/>
              <w:tabs>
                <w:tab w:val="clear" w:pos="4153"/>
                <w:tab w:val="clear" w:pos="8306"/>
              </w:tabs>
              <w:rPr>
                <w:rFonts w:ascii="Resavska BG" w:hAnsi="Resavska BG" w:cs="Arial"/>
                <w:b/>
                <w:sz w:val="16"/>
                <w:szCs w:val="16"/>
              </w:rPr>
            </w:pPr>
          </w:p>
        </w:tc>
        <w:tc>
          <w:tcPr>
            <w:tcW w:w="665" w:type="pct"/>
          </w:tcPr>
          <w:p w:rsidR="00795CA8" w:rsidRPr="00874540" w:rsidRDefault="00795CA8" w:rsidP="00883DC9">
            <w:pPr>
              <w:pStyle w:val="Header"/>
              <w:tabs>
                <w:tab w:val="clear" w:pos="4153"/>
                <w:tab w:val="clear" w:pos="8306"/>
              </w:tabs>
              <w:jc w:val="center"/>
              <w:rPr>
                <w:rFonts w:ascii="Resavska BG" w:hAnsi="Resavska BG" w:cs="Arial"/>
                <w:b/>
                <w:sz w:val="16"/>
                <w:szCs w:val="16"/>
              </w:rPr>
            </w:pPr>
          </w:p>
        </w:tc>
        <w:tc>
          <w:tcPr>
            <w:tcW w:w="626" w:type="pct"/>
          </w:tcPr>
          <w:p w:rsidR="00795CA8" w:rsidRPr="002B309A" w:rsidRDefault="00795CA8" w:rsidP="00883DC9">
            <w:pPr>
              <w:pStyle w:val="Header"/>
              <w:tabs>
                <w:tab w:val="clear" w:pos="4153"/>
                <w:tab w:val="clear" w:pos="8306"/>
              </w:tabs>
              <w:rPr>
                <w:rFonts w:ascii="Resavska BG" w:hAnsi="Resavska BG" w:cs="Arial"/>
                <w:b/>
                <w:sz w:val="16"/>
                <w:szCs w:val="16"/>
              </w:rPr>
            </w:pPr>
          </w:p>
        </w:tc>
      </w:tr>
    </w:tbl>
    <w:p w:rsidR="00907168" w:rsidRPr="0078286B" w:rsidRDefault="00795CA8" w:rsidP="00883DC9">
      <w:pPr>
        <w:rPr>
          <w:rFonts w:ascii="Resavska BG" w:hAnsi="Resavska BG" w:cs="Arial"/>
          <w:i/>
          <w:sz w:val="18"/>
          <w:szCs w:val="20"/>
        </w:rPr>
      </w:pPr>
      <w:r w:rsidRPr="0078286B">
        <w:rPr>
          <w:rFonts w:ascii="Resavska BG" w:hAnsi="Resavska BG" w:cs="Arial"/>
          <w:i/>
          <w:sz w:val="14"/>
          <w:szCs w:val="16"/>
        </w:rPr>
        <w:t xml:space="preserve"> </w:t>
      </w:r>
      <w:r w:rsidR="00907168" w:rsidRPr="0078286B">
        <w:rPr>
          <w:rFonts w:ascii="Resavska BG" w:hAnsi="Resavska BG" w:cs="Arial"/>
          <w:i/>
          <w:sz w:val="18"/>
          <w:szCs w:val="20"/>
        </w:rPr>
        <w:t>* Молимо</w:t>
      </w:r>
      <w:r w:rsidR="003B15B4" w:rsidRPr="0078286B">
        <w:rPr>
          <w:rFonts w:ascii="Resavska BG" w:hAnsi="Resavska BG" w:cs="Arial"/>
          <w:i/>
          <w:sz w:val="18"/>
          <w:szCs w:val="20"/>
        </w:rPr>
        <w:t xml:space="preserve"> вас да унесете: </w:t>
      </w:r>
      <w:r w:rsidR="00907168" w:rsidRPr="0078286B">
        <w:rPr>
          <w:rFonts w:ascii="Resavska BG" w:hAnsi="Resavska BG" w:cs="Arial"/>
          <w:i/>
          <w:sz w:val="18"/>
          <w:szCs w:val="20"/>
        </w:rPr>
        <w:t>врло добар</w:t>
      </w:r>
      <w:r w:rsidR="003B15B4" w:rsidRPr="0078286B">
        <w:rPr>
          <w:rFonts w:ascii="Resavska BG" w:hAnsi="Resavska BG" w:cs="Arial"/>
          <w:i/>
          <w:sz w:val="18"/>
          <w:szCs w:val="20"/>
        </w:rPr>
        <w:t>/</w:t>
      </w:r>
      <w:r w:rsidR="00907168" w:rsidRPr="0078286B">
        <w:rPr>
          <w:rFonts w:ascii="Resavska BG" w:hAnsi="Resavska BG" w:cs="Arial"/>
          <w:i/>
          <w:sz w:val="18"/>
          <w:szCs w:val="20"/>
        </w:rPr>
        <w:t>добар</w:t>
      </w:r>
      <w:r w:rsidR="003B15B4" w:rsidRPr="0078286B">
        <w:rPr>
          <w:rFonts w:ascii="Resavska BG" w:hAnsi="Resavska BG" w:cs="Arial"/>
          <w:i/>
          <w:sz w:val="18"/>
          <w:szCs w:val="20"/>
        </w:rPr>
        <w:t>/</w:t>
      </w:r>
      <w:r w:rsidR="00907168" w:rsidRPr="0078286B">
        <w:rPr>
          <w:rFonts w:ascii="Resavska BG" w:hAnsi="Resavska BG" w:cs="Arial"/>
          <w:i/>
          <w:sz w:val="18"/>
          <w:szCs w:val="20"/>
        </w:rPr>
        <w:t>задовољава</w:t>
      </w:r>
      <w:r w:rsidR="003B15B4" w:rsidRPr="0078286B">
        <w:rPr>
          <w:rFonts w:ascii="Resavska BG" w:hAnsi="Resavska BG" w:cs="Arial"/>
          <w:i/>
          <w:sz w:val="18"/>
          <w:szCs w:val="20"/>
        </w:rPr>
        <w:t>/</w:t>
      </w:r>
      <w:r w:rsidR="002C02DD" w:rsidRPr="0078286B">
        <w:rPr>
          <w:rFonts w:ascii="Resavska BG" w:hAnsi="Resavska BG" w:cs="Arial"/>
          <w:i/>
          <w:sz w:val="18"/>
          <w:szCs w:val="20"/>
        </w:rPr>
        <w:t xml:space="preserve">не </w:t>
      </w:r>
      <w:r w:rsidR="00907168" w:rsidRPr="0078286B">
        <w:rPr>
          <w:rFonts w:ascii="Resavska BG" w:hAnsi="Resavska BG" w:cs="Arial"/>
          <w:i/>
          <w:sz w:val="18"/>
          <w:szCs w:val="20"/>
        </w:rPr>
        <w:t>задовољава у складу са одлуком о евалуацији за област квалитета вредновану током текућег циклуса самовредновања</w:t>
      </w:r>
      <w:r w:rsidR="00907168" w:rsidRPr="0078286B">
        <w:rPr>
          <w:rStyle w:val="FootnoteReference"/>
          <w:rFonts w:ascii="Resavska BG" w:hAnsi="Resavska BG" w:cs="Arial"/>
          <w:i/>
          <w:sz w:val="18"/>
          <w:szCs w:val="20"/>
        </w:rPr>
        <w:footnoteReference w:id="2"/>
      </w:r>
    </w:p>
    <w:p w:rsidR="00795CA8" w:rsidRPr="0078286B" w:rsidRDefault="00795CA8" w:rsidP="00883DC9">
      <w:pPr>
        <w:pStyle w:val="Header"/>
        <w:tabs>
          <w:tab w:val="clear" w:pos="4153"/>
          <w:tab w:val="clear" w:pos="8306"/>
        </w:tabs>
        <w:rPr>
          <w:rFonts w:ascii="Resavska BG" w:hAnsi="Resavska BG" w:cs="Arial"/>
          <w:i/>
          <w:sz w:val="16"/>
          <w:szCs w:val="1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4410"/>
        <w:gridCol w:w="3150"/>
      </w:tblGrid>
      <w:tr w:rsidR="00795CA8" w:rsidRPr="0078286B">
        <w:trPr>
          <w:trHeight w:val="615"/>
        </w:trPr>
        <w:tc>
          <w:tcPr>
            <w:tcW w:w="5598" w:type="dxa"/>
          </w:tcPr>
          <w:p w:rsidR="00795CA8" w:rsidRPr="0078286B" w:rsidRDefault="00795CA8" w:rsidP="00883DC9">
            <w:pPr>
              <w:rPr>
                <w:rFonts w:ascii="Resavska BG" w:hAnsi="Resavska BG" w:cs="Arial"/>
                <w:b/>
                <w:bCs/>
                <w:sz w:val="18"/>
                <w:szCs w:val="18"/>
              </w:rPr>
            </w:pPr>
            <w:r w:rsidRPr="0078286B">
              <w:rPr>
                <w:rFonts w:ascii="Resavska BG" w:hAnsi="Resavska BG" w:cs="Arial"/>
                <w:b/>
                <w:bCs/>
                <w:sz w:val="18"/>
                <w:szCs w:val="18"/>
              </w:rPr>
              <w:t xml:space="preserve">Потписи одговорног особља: </w:t>
            </w:r>
          </w:p>
          <w:p w:rsidR="00795CA8" w:rsidRPr="0078286B" w:rsidRDefault="000C40A9" w:rsidP="00883DC9">
            <w:pPr>
              <w:rPr>
                <w:rFonts w:ascii="Resavska BG" w:hAnsi="Resavska BG" w:cs="Arial"/>
                <w:bCs/>
                <w:i/>
                <w:sz w:val="16"/>
                <w:szCs w:val="16"/>
              </w:rPr>
            </w:pPr>
            <w:r>
              <w:rPr>
                <w:rFonts w:ascii="Resavska BG" w:hAnsi="Resavska BG" w:cs="Arial"/>
                <w:bCs/>
                <w:i/>
                <w:sz w:val="16"/>
                <w:szCs w:val="16"/>
              </w:rPr>
              <w:t xml:space="preserve">(може бити и </w:t>
            </w:r>
            <w:r w:rsidR="00795CA8" w:rsidRPr="0078286B">
              <w:rPr>
                <w:rFonts w:ascii="Resavska BG" w:hAnsi="Resavska BG" w:cs="Arial"/>
                <w:bCs/>
                <w:i/>
                <w:sz w:val="16"/>
                <w:szCs w:val="16"/>
              </w:rPr>
              <w:t>само потпис директора)</w:t>
            </w:r>
          </w:p>
          <w:p w:rsidR="00795CA8" w:rsidRPr="0078286B" w:rsidRDefault="00795CA8" w:rsidP="00883DC9">
            <w:pPr>
              <w:rPr>
                <w:rFonts w:ascii="Resavska BG" w:hAnsi="Resavska BG" w:cs="Arial"/>
                <w:b/>
                <w:bCs/>
                <w:sz w:val="18"/>
                <w:szCs w:val="18"/>
              </w:rPr>
            </w:pPr>
          </w:p>
          <w:p w:rsidR="00795CA8" w:rsidRPr="0078286B" w:rsidRDefault="00795CA8" w:rsidP="00883DC9">
            <w:pPr>
              <w:rPr>
                <w:rFonts w:ascii="Resavska BG" w:hAnsi="Resavska BG" w:cs="Arial"/>
                <w:b/>
                <w:bCs/>
                <w:sz w:val="18"/>
                <w:szCs w:val="18"/>
              </w:rPr>
            </w:pPr>
          </w:p>
        </w:tc>
        <w:tc>
          <w:tcPr>
            <w:tcW w:w="441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Директор:</w:t>
            </w:r>
          </w:p>
          <w:p w:rsidR="00795CA8" w:rsidRPr="0078286B" w:rsidRDefault="00795CA8" w:rsidP="00883DC9">
            <w:pPr>
              <w:rPr>
                <w:rFonts w:ascii="Resavska BG" w:hAnsi="Resavska BG" w:cs="Arial"/>
                <w:sz w:val="18"/>
                <w:szCs w:val="18"/>
              </w:rPr>
            </w:pPr>
          </w:p>
        </w:tc>
        <w:tc>
          <w:tcPr>
            <w:tcW w:w="315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Руководилац тима за самовредновање:</w:t>
            </w: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III </w:t>
      </w:r>
      <w:r w:rsidRPr="0078286B">
        <w:rPr>
          <w:rFonts w:ascii="Resavska BG" w:hAnsi="Resavska BG" w:cs="Arial"/>
          <w:b/>
          <w:szCs w:val="22"/>
        </w:rPr>
        <w:tab/>
      </w:r>
      <w:r w:rsidR="00795CA8" w:rsidRPr="0078286B">
        <w:rPr>
          <w:rFonts w:ascii="Resavska BG" w:hAnsi="Resavska BG" w:cs="Arial"/>
          <w:b/>
          <w:szCs w:val="22"/>
        </w:rPr>
        <w:t xml:space="preserve">Чланови тимова за текући циклус самовредновања </w:t>
      </w:r>
    </w:p>
    <w:p w:rsidR="00795CA8" w:rsidRPr="0078286B" w:rsidRDefault="00795CA8" w:rsidP="00883DC9">
      <w:pPr>
        <w:jc w:val="center"/>
        <w:rPr>
          <w:rFonts w:ascii="Resavska BG" w:hAnsi="Resavska BG"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4958"/>
        <w:gridCol w:w="4900"/>
      </w:tblGrid>
      <w:tr w:rsidR="00795CA8" w:rsidRPr="0078286B" w:rsidTr="00F827D8">
        <w:tc>
          <w:tcPr>
            <w:tcW w:w="3318" w:type="dxa"/>
          </w:tcPr>
          <w:p w:rsidR="00795CA8" w:rsidRPr="0078286B" w:rsidRDefault="00795CA8" w:rsidP="00883DC9">
            <w:pPr>
              <w:pStyle w:val="ListParagraph"/>
              <w:ind w:left="360"/>
              <w:jc w:val="center"/>
              <w:rPr>
                <w:rFonts w:ascii="Resavska BG" w:hAnsi="Resavska BG" w:cs="Arial"/>
                <w:b/>
                <w:bCs/>
                <w:sz w:val="20"/>
                <w:szCs w:val="20"/>
              </w:rPr>
            </w:pPr>
            <w:r w:rsidRPr="0078286B">
              <w:rPr>
                <w:rFonts w:ascii="Resavska BG" w:hAnsi="Resavska BG" w:cs="Arial"/>
                <w:b/>
                <w:bCs/>
                <w:sz w:val="20"/>
                <w:szCs w:val="20"/>
              </w:rPr>
              <w:t>Тим</w:t>
            </w:r>
          </w:p>
        </w:tc>
        <w:tc>
          <w:tcPr>
            <w:tcW w:w="4958"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Име и презиме</w:t>
            </w:r>
          </w:p>
        </w:tc>
        <w:tc>
          <w:tcPr>
            <w:tcW w:w="4900"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Позиција</w:t>
            </w:r>
          </w:p>
          <w:p w:rsidR="00795CA8" w:rsidRPr="0078286B" w:rsidRDefault="00795CA8" w:rsidP="00883DC9">
            <w:pPr>
              <w:jc w:val="center"/>
              <w:rPr>
                <w:rFonts w:ascii="Resavska BG" w:hAnsi="Resavska BG" w:cs="Arial"/>
                <w:i/>
                <w:sz w:val="16"/>
                <w:szCs w:val="16"/>
              </w:rPr>
            </w:pPr>
            <w:r w:rsidRPr="0078286B">
              <w:rPr>
                <w:rFonts w:ascii="Resavska BG" w:hAnsi="Resavska BG" w:cs="Arial"/>
                <w:i/>
                <w:sz w:val="16"/>
                <w:szCs w:val="16"/>
              </w:rPr>
              <w:t>нпр. наставник, ученик, родитељ, послодавац</w:t>
            </w:r>
          </w:p>
        </w:tc>
      </w:tr>
      <w:tr w:rsidR="00795CA8" w:rsidRPr="0078286B" w:rsidTr="00F827D8">
        <w:trPr>
          <w:trHeight w:val="234"/>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 xml:space="preserve">Тим за самовредновање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 xml:space="preserve">Видети </w:t>
            </w:r>
            <w:r w:rsidR="00883DC9" w:rsidRPr="0078286B">
              <w:rPr>
                <w:rFonts w:ascii="Resavska BG" w:hAnsi="Resavska BG" w:cs="Arial"/>
                <w:i/>
                <w:sz w:val="18"/>
                <w:szCs w:val="18"/>
                <w:lang w:val="sr-Cyrl-CS"/>
              </w:rPr>
              <w:t>ч</w:t>
            </w:r>
            <w:r w:rsidRPr="0078286B">
              <w:rPr>
                <w:rFonts w:ascii="Resavska BG" w:hAnsi="Resavska BG" w:cs="Arial"/>
                <w:i/>
                <w:sz w:val="18"/>
                <w:szCs w:val="18"/>
              </w:rPr>
              <w:t>лан 7</w:t>
            </w:r>
            <w:r w:rsidR="00883DC9" w:rsidRPr="0078286B">
              <w:rPr>
                <w:rFonts w:ascii="Resavska BG" w:hAnsi="Resavska BG" w:cs="Arial"/>
                <w:i/>
                <w:sz w:val="18"/>
                <w:szCs w:val="18"/>
                <w:lang w:val="sr-Cyrl-CS"/>
              </w:rPr>
              <w:t xml:space="preserve">. </w:t>
            </w:r>
            <w:r w:rsidRPr="0078286B">
              <w:rPr>
                <w:rFonts w:ascii="Resavska BG" w:hAnsi="Resavska BG" w:cs="Arial"/>
                <w:i/>
                <w:sz w:val="18"/>
                <w:szCs w:val="18"/>
              </w:rPr>
              <w:t xml:space="preserve"> Правилника о вредновању квалитета рада установа (2011):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Број чланова тима за самовредновање зависи од величине установе, али би тим за самовредновање треба</w:t>
            </w:r>
            <w:r w:rsidR="00883DC9" w:rsidRPr="0078286B">
              <w:rPr>
                <w:rFonts w:ascii="Resavska BG" w:hAnsi="Resavska BG" w:cs="Arial"/>
                <w:i/>
                <w:sz w:val="18"/>
                <w:szCs w:val="18"/>
                <w:lang w:val="sr-Cyrl-CS"/>
              </w:rPr>
              <w:t>л</w:t>
            </w:r>
            <w:r w:rsidRPr="0078286B">
              <w:rPr>
                <w:rFonts w:ascii="Resavska BG" w:hAnsi="Resavska BG" w:cs="Arial"/>
                <w:i/>
                <w:sz w:val="18"/>
                <w:szCs w:val="18"/>
              </w:rPr>
              <w:t xml:space="preserve">о да има </w:t>
            </w:r>
            <w:r w:rsidR="00883DC9" w:rsidRPr="0078286B">
              <w:rPr>
                <w:rFonts w:ascii="Resavska BG" w:hAnsi="Resavska BG" w:cs="Arial"/>
                <w:i/>
                <w:sz w:val="18"/>
                <w:szCs w:val="18"/>
              </w:rPr>
              <w:t xml:space="preserve">најмање </w:t>
            </w:r>
            <w:r w:rsidRPr="0078286B">
              <w:rPr>
                <w:rFonts w:ascii="Resavska BG" w:hAnsi="Resavska BG" w:cs="Arial"/>
                <w:i/>
                <w:sz w:val="18"/>
                <w:szCs w:val="18"/>
              </w:rPr>
              <w:t xml:space="preserve">5 чланова: представнике стручних органа, савета родитеља, ученичког парламента и органа управљања установе. </w:t>
            </w:r>
            <w:r w:rsidRPr="0078286B">
              <w:rPr>
                <w:rFonts w:ascii="Resavska BG" w:hAnsi="Resavska BG" w:cs="Arial"/>
                <w:i/>
                <w:sz w:val="18"/>
                <w:szCs w:val="18"/>
                <w:u w:val="single"/>
              </w:rPr>
              <w:t>Руководиоца тима за самовредновање</w:t>
            </w:r>
            <w:r w:rsidRPr="0078286B">
              <w:rPr>
                <w:rFonts w:ascii="Resavska BG" w:hAnsi="Resavska BG" w:cs="Arial"/>
                <w:i/>
                <w:sz w:val="18"/>
                <w:szCs w:val="18"/>
              </w:rPr>
              <w:t xml:space="preserve"> бирају чланови тима из својих редова, а у раду тима за самовредновање обавезно учествује директор установе.</w:t>
            </w:r>
          </w:p>
          <w:p w:rsidR="00795CA8" w:rsidRPr="0078286B" w:rsidRDefault="00795CA8" w:rsidP="00883DC9">
            <w:pPr>
              <w:pStyle w:val="ListParagraph"/>
              <w:ind w:left="360"/>
              <w:rPr>
                <w:rFonts w:ascii="Resavska BG" w:hAnsi="Resavska BG" w:cs="Arial"/>
                <w:b/>
                <w:bCs/>
                <w:sz w:val="20"/>
                <w:szCs w:val="20"/>
              </w:rPr>
            </w:pPr>
          </w:p>
        </w:tc>
        <w:tc>
          <w:tcPr>
            <w:tcW w:w="4958" w:type="dxa"/>
            <w:tcBorders>
              <w:bottom w:val="dashed" w:sz="4" w:space="0" w:color="auto"/>
            </w:tcBorders>
          </w:tcPr>
          <w:p w:rsidR="00120E43" w:rsidRPr="00120E43" w:rsidRDefault="0024563B" w:rsidP="00120E43">
            <w:pPr>
              <w:pStyle w:val="ListParagraph"/>
              <w:numPr>
                <w:ilvl w:val="0"/>
                <w:numId w:val="6"/>
              </w:numPr>
              <w:rPr>
                <w:rFonts w:ascii="Resavska BG" w:hAnsi="Resavska BG" w:cs="Arial"/>
                <w:sz w:val="20"/>
                <w:szCs w:val="20"/>
              </w:rPr>
            </w:pPr>
            <w:r>
              <w:rPr>
                <w:rFonts w:ascii="Resavska BG" w:hAnsi="Resavska BG" w:cs="Arial"/>
                <w:sz w:val="20"/>
                <w:szCs w:val="20"/>
              </w:rPr>
              <w:t>Смиљана Берар</w:t>
            </w:r>
          </w:p>
        </w:tc>
        <w:tc>
          <w:tcPr>
            <w:tcW w:w="4900" w:type="dxa"/>
            <w:tcBorders>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С</w:t>
            </w:r>
            <w:r w:rsidR="00120E43">
              <w:rPr>
                <w:rFonts w:ascii="Resavska BG" w:hAnsi="Resavska BG" w:cs="Arial"/>
                <w:sz w:val="20"/>
                <w:szCs w:val="20"/>
              </w:rPr>
              <w:t>тручни сарадник/психолог</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Даниел Киш, наставник немачког језика</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 xml:space="preserve">аставник </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Ружица Миолски</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0575DB">
            <w:pPr>
              <w:pStyle w:val="ListParagraph"/>
              <w:numPr>
                <w:ilvl w:val="0"/>
                <w:numId w:val="6"/>
              </w:numPr>
              <w:rPr>
                <w:rFonts w:ascii="Resavska BG" w:hAnsi="Resavska BG" w:cs="Arial"/>
                <w:sz w:val="20"/>
                <w:szCs w:val="20"/>
              </w:rPr>
            </w:pPr>
            <w:r>
              <w:rPr>
                <w:rFonts w:ascii="Resavska BG" w:hAnsi="Resavska BG" w:cs="Arial"/>
                <w:sz w:val="20"/>
                <w:szCs w:val="20"/>
              </w:rPr>
              <w:t>Саша Ђурић- Марковић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BC2E3E" w:rsidRDefault="00BC2E3E" w:rsidP="00120E43">
            <w:pPr>
              <w:pStyle w:val="ListParagraph"/>
              <w:numPr>
                <w:ilvl w:val="0"/>
                <w:numId w:val="6"/>
              </w:numPr>
              <w:rPr>
                <w:rFonts w:ascii="Times New Roman" w:hAnsi="Times New Roman"/>
                <w:sz w:val="20"/>
                <w:szCs w:val="20"/>
              </w:rPr>
            </w:pPr>
            <w:r w:rsidRPr="00BC2E3E">
              <w:rPr>
                <w:rFonts w:ascii="Times New Roman" w:hAnsi="Times New Roman"/>
              </w:rPr>
              <w:t>Оливера Михајлов</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Родитељ (Савет родите</w:t>
            </w:r>
            <w:r w:rsidR="000575DB">
              <w:rPr>
                <w:rFonts w:ascii="Resavska BG" w:hAnsi="Resavska BG" w:cs="Arial"/>
                <w:sz w:val="20"/>
                <w:szCs w:val="20"/>
              </w:rPr>
              <w:t>ља)</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0575DB" w:rsidRDefault="000575DB" w:rsidP="000575DB">
            <w:pPr>
              <w:pStyle w:val="ListParagraph"/>
              <w:numPr>
                <w:ilvl w:val="0"/>
                <w:numId w:val="6"/>
              </w:numPr>
              <w:rPr>
                <w:rFonts w:ascii="Resavska BG" w:hAnsi="Resavska BG" w:cs="Arial"/>
                <w:sz w:val="20"/>
                <w:szCs w:val="20"/>
              </w:rPr>
            </w:pPr>
            <w:r>
              <w:rPr>
                <w:rFonts w:ascii="Resavska BG" w:hAnsi="Resavska BG" w:cs="Arial"/>
                <w:sz w:val="20"/>
                <w:szCs w:val="20"/>
              </w:rPr>
              <w:t>Предраг Танацковић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Члан ШО</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BC2E3E" w:rsidRDefault="00BC2E3E" w:rsidP="000575DB">
            <w:pPr>
              <w:pStyle w:val="ListParagraph"/>
              <w:numPr>
                <w:ilvl w:val="0"/>
                <w:numId w:val="6"/>
              </w:numPr>
              <w:rPr>
                <w:rFonts w:ascii="Times New Roman" w:hAnsi="Times New Roman"/>
                <w:sz w:val="20"/>
                <w:szCs w:val="20"/>
              </w:rPr>
            </w:pPr>
            <w:r w:rsidRPr="00BC2E3E">
              <w:rPr>
                <w:rFonts w:ascii="Times New Roman" w:hAnsi="Times New Roman"/>
              </w:rPr>
              <w:t>Снежана Рајков</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955236" w:rsidRDefault="00955236" w:rsidP="00883DC9">
            <w:pPr>
              <w:rPr>
                <w:rFonts w:ascii="Resavska BG" w:hAnsi="Resavska BG" w:cs="Arial"/>
                <w:sz w:val="20"/>
                <w:szCs w:val="20"/>
              </w:rPr>
            </w:pPr>
          </w:p>
          <w:p w:rsidR="00955236" w:rsidRDefault="00955236" w:rsidP="00955236">
            <w:pPr>
              <w:rPr>
                <w:rFonts w:ascii="Resavska BG" w:hAnsi="Resavska BG" w:cs="Arial"/>
                <w:sz w:val="20"/>
                <w:szCs w:val="20"/>
              </w:rPr>
            </w:pPr>
          </w:p>
          <w:p w:rsidR="00795CA8" w:rsidRDefault="00795CA8" w:rsidP="00955236">
            <w:pPr>
              <w:jc w:val="right"/>
              <w:rPr>
                <w:rFonts w:ascii="Resavska BG" w:hAnsi="Resavska BG" w:cs="Arial"/>
                <w:sz w:val="20"/>
                <w:szCs w:val="20"/>
              </w:rPr>
            </w:pPr>
          </w:p>
          <w:p w:rsidR="00955236" w:rsidRDefault="00955236" w:rsidP="00955236">
            <w:pPr>
              <w:jc w:val="right"/>
              <w:rPr>
                <w:rFonts w:ascii="Resavska BG" w:hAnsi="Resavska BG" w:cs="Arial"/>
                <w:sz w:val="20"/>
                <w:szCs w:val="20"/>
              </w:rPr>
            </w:pPr>
          </w:p>
          <w:p w:rsidR="00955236" w:rsidRPr="00955236" w:rsidRDefault="00955236" w:rsidP="00955236">
            <w:pPr>
              <w:jc w:val="right"/>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76"/>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Тим за школско развојно планирање</w:t>
            </w:r>
          </w:p>
          <w:p w:rsidR="00795CA8" w:rsidRPr="0078286B" w:rsidRDefault="00795CA8" w:rsidP="00883DC9">
            <w:pPr>
              <w:pStyle w:val="ListParagraph"/>
              <w:ind w:left="360"/>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r w:rsidRPr="0078286B">
              <w:rPr>
                <w:rFonts w:ascii="Resavska BG" w:hAnsi="Resavska BG" w:cs="Arial"/>
                <w:bCs/>
                <w:i/>
                <w:sz w:val="18"/>
                <w:szCs w:val="18"/>
              </w:rPr>
              <w:t xml:space="preserve"> (Тим одговоран за израду дугорочног развојног плана стручне школе) </w:t>
            </w:r>
          </w:p>
        </w:tc>
        <w:tc>
          <w:tcPr>
            <w:tcW w:w="4958" w:type="dxa"/>
            <w:tcBorders>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Игор Марков</w:t>
            </w:r>
          </w:p>
        </w:tc>
        <w:tc>
          <w:tcPr>
            <w:tcW w:w="4900" w:type="dxa"/>
            <w:tcBorders>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Даниел Киш</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BC2E3E" w:rsidP="00C811FA">
            <w:pPr>
              <w:pStyle w:val="ListParagraph"/>
              <w:numPr>
                <w:ilvl w:val="0"/>
                <w:numId w:val="7"/>
              </w:numPr>
              <w:rPr>
                <w:rFonts w:ascii="Resavska BG" w:hAnsi="Resavska BG" w:cs="Arial"/>
                <w:sz w:val="20"/>
                <w:szCs w:val="20"/>
              </w:rPr>
            </w:pPr>
            <w:r>
              <w:rPr>
                <w:rFonts w:ascii="Resavska BG" w:hAnsi="Resavska BG" w:cs="Arial"/>
                <w:sz w:val="20"/>
                <w:szCs w:val="20"/>
              </w:rPr>
              <w:t>Гордана Пајевић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BC2E3E" w:rsidP="00C811FA">
            <w:pPr>
              <w:pStyle w:val="ListParagraph"/>
              <w:numPr>
                <w:ilvl w:val="0"/>
                <w:numId w:val="7"/>
              </w:numPr>
              <w:rPr>
                <w:rFonts w:ascii="Resavska BG" w:hAnsi="Resavska BG" w:cs="Arial"/>
                <w:sz w:val="20"/>
                <w:szCs w:val="20"/>
              </w:rPr>
            </w:pPr>
            <w:r>
              <w:rPr>
                <w:rFonts w:ascii="Resavska BG" w:hAnsi="Resavska BG" w:cs="Arial"/>
                <w:sz w:val="20"/>
                <w:szCs w:val="20"/>
              </w:rPr>
              <w:t>Лепојка Чеке</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24563B" w:rsidP="00C811FA">
            <w:pPr>
              <w:pStyle w:val="ListParagraph"/>
              <w:numPr>
                <w:ilvl w:val="0"/>
                <w:numId w:val="7"/>
              </w:numPr>
              <w:rPr>
                <w:rFonts w:ascii="Resavska BG" w:hAnsi="Resavska BG" w:cs="Arial"/>
                <w:sz w:val="20"/>
                <w:szCs w:val="20"/>
              </w:rPr>
            </w:pPr>
            <w:r>
              <w:rPr>
                <w:rFonts w:ascii="Resavska BG" w:hAnsi="Resavska BG" w:cs="Arial"/>
                <w:sz w:val="20"/>
                <w:szCs w:val="20"/>
              </w:rPr>
              <w:t>Смиљана Берар</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Стручни сарадник/психолог</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Вера Старчевић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BC2E3E" w:rsidP="002B309A">
            <w:pPr>
              <w:pStyle w:val="ListParagraph"/>
              <w:numPr>
                <w:ilvl w:val="0"/>
                <w:numId w:val="7"/>
              </w:numPr>
              <w:rPr>
                <w:rFonts w:ascii="Resavska BG" w:hAnsi="Resavska BG" w:cs="Arial"/>
                <w:sz w:val="20"/>
                <w:szCs w:val="20"/>
              </w:rPr>
            </w:pPr>
            <w:r>
              <w:rPr>
                <w:rFonts w:ascii="Resavska BG" w:hAnsi="Resavska BG" w:cs="Arial"/>
                <w:sz w:val="20"/>
                <w:szCs w:val="20"/>
              </w:rPr>
              <w:t>Љубица Радош</w:t>
            </w:r>
          </w:p>
        </w:tc>
        <w:tc>
          <w:tcPr>
            <w:tcW w:w="4900" w:type="dxa"/>
            <w:tcBorders>
              <w:top w:val="dashed" w:sz="4" w:space="0" w:color="auto"/>
              <w:bottom w:val="dashed" w:sz="4" w:space="0" w:color="auto"/>
            </w:tcBorders>
          </w:tcPr>
          <w:p w:rsidR="00795CA8" w:rsidRPr="002B309A" w:rsidRDefault="002B309A" w:rsidP="00883DC9">
            <w:pPr>
              <w:rPr>
                <w:rFonts w:ascii="Resavska BG" w:hAnsi="Resavska BG" w:cs="Arial"/>
                <w:sz w:val="20"/>
                <w:szCs w:val="20"/>
              </w:rPr>
            </w:pPr>
            <w:r>
              <w:rPr>
                <w:rFonts w:ascii="Resavska BG" w:hAnsi="Resavska BG" w:cs="Arial"/>
                <w:sz w:val="20"/>
                <w:szCs w:val="20"/>
              </w:rPr>
              <w:t>Родитељ (Савет родитеља)</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4856F7" w:rsidRDefault="00BC2E3E" w:rsidP="002B309A">
            <w:pPr>
              <w:pStyle w:val="ListParagraph"/>
              <w:numPr>
                <w:ilvl w:val="0"/>
                <w:numId w:val="7"/>
              </w:numPr>
              <w:rPr>
                <w:rFonts w:ascii="Resavska BG" w:hAnsi="Resavska BG" w:cs="Arial"/>
                <w:sz w:val="20"/>
                <w:szCs w:val="20"/>
              </w:rPr>
            </w:pPr>
            <w:r>
              <w:rPr>
                <w:rFonts w:ascii="Resavska BG" w:hAnsi="Resavska BG" w:cs="Arial"/>
                <w:sz w:val="20"/>
                <w:szCs w:val="20"/>
              </w:rPr>
              <w:t>Дуња Диклић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795CA8" w:rsidRPr="004856F7" w:rsidRDefault="00795CA8" w:rsidP="00883DC9">
            <w:pPr>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IV </w:t>
      </w:r>
      <w:r w:rsidRPr="0078286B">
        <w:rPr>
          <w:rFonts w:ascii="Resavska BG" w:hAnsi="Resavska BG" w:cs="Arial"/>
          <w:b/>
          <w:szCs w:val="22"/>
        </w:rPr>
        <w:tab/>
      </w:r>
      <w:r w:rsidR="00795CA8" w:rsidRPr="0078286B">
        <w:rPr>
          <w:rFonts w:ascii="Resavska BG" w:hAnsi="Resavska BG" w:cs="Arial"/>
          <w:b/>
          <w:szCs w:val="22"/>
        </w:rPr>
        <w:t>Резиме закључака и одлука о евалуацији</w:t>
      </w:r>
    </w:p>
    <w:p w:rsidR="00795CA8" w:rsidRPr="0078286B" w:rsidRDefault="00795CA8" w:rsidP="00883DC9">
      <w:pPr>
        <w:rPr>
          <w:rFonts w:ascii="Resavska BG" w:hAnsi="Resavska BG" w:cs="Arial"/>
          <w:szCs w:val="22"/>
        </w:rPr>
      </w:pPr>
    </w:p>
    <w:p w:rsidR="00795CA8" w:rsidRDefault="00795CA8" w:rsidP="00883DC9">
      <w:pPr>
        <w:rPr>
          <w:rFonts w:ascii="Resavska BG" w:hAnsi="Resavska BG" w:cs="Arial"/>
          <w:i/>
          <w:iCs/>
          <w:sz w:val="20"/>
          <w:szCs w:val="20"/>
          <w:lang w:val="en-US"/>
        </w:rPr>
      </w:pPr>
      <w:r w:rsidRPr="0078286B">
        <w:rPr>
          <w:rFonts w:ascii="Resavska BG" w:hAnsi="Resavska BG" w:cs="Arial"/>
          <w:i/>
          <w:sz w:val="20"/>
          <w:szCs w:val="20"/>
          <w:lang w:val="sr-Cyrl-CS"/>
        </w:rPr>
        <w:t>Имајте на уму</w:t>
      </w:r>
      <w:r w:rsidRPr="0078286B">
        <w:rPr>
          <w:rFonts w:ascii="Resavska BG" w:hAnsi="Resavska BG" w:cs="Arial"/>
          <w:b/>
          <w:i/>
          <w:sz w:val="20"/>
          <w:szCs w:val="20"/>
          <w:lang w:val="sr-Cyrl-CS"/>
        </w:rPr>
        <w:t xml:space="preserve"> </w:t>
      </w:r>
      <w:r w:rsidRPr="0078286B">
        <w:rPr>
          <w:rFonts w:ascii="Resavska BG" w:hAnsi="Resavska BG" w:cs="Arial"/>
          <w:i/>
          <w:sz w:val="20"/>
          <w:szCs w:val="20"/>
          <w:lang w:val="sr-Cyrl-CS"/>
        </w:rPr>
        <w:t xml:space="preserve">да за потребе самовредновања и спољашњег вредновања стручне школе треба да дају </w:t>
      </w:r>
      <w:r w:rsidRPr="0078286B">
        <w:rPr>
          <w:rFonts w:ascii="Resavska BG" w:hAnsi="Resavska BG" w:cs="Arial"/>
          <w:b/>
          <w:i/>
          <w:sz w:val="20"/>
          <w:szCs w:val="20"/>
          <w:lang w:val="sr-Cyrl-CS"/>
        </w:rPr>
        <w:t>кратко</w:t>
      </w:r>
      <w:r w:rsidRPr="0078286B">
        <w:rPr>
          <w:rFonts w:ascii="Resavska BG" w:hAnsi="Resavska BG" w:cs="Arial"/>
          <w:i/>
          <w:sz w:val="20"/>
          <w:szCs w:val="20"/>
          <w:lang w:val="sr-Cyrl-CS"/>
        </w:rPr>
        <w:t xml:space="preserve"> објашњење природе саме стручне школе и њеног рада, опсега ученика које обухватају, као и опис оних елемената које стручна школа види као своје кључне циљеве и сврху. Овај део се такође може позивати на неку другу документацију уколико у њој постоји ова информација (нпр. на дугорочни школски развојни план).</w:t>
      </w:r>
      <w:r w:rsidRPr="0078286B">
        <w:rPr>
          <w:rFonts w:ascii="Resavska BG" w:hAnsi="Resavska BG" w:cs="Arial"/>
          <w:szCs w:val="22"/>
          <w:lang w:val="sr-Cyrl-CS"/>
        </w:rPr>
        <w:t xml:space="preserve"> </w:t>
      </w:r>
      <w:r w:rsidRPr="0078286B">
        <w:rPr>
          <w:rFonts w:ascii="Resavska BG" w:hAnsi="Resavska BG" w:cs="Arial"/>
          <w:i/>
          <w:sz w:val="20"/>
          <w:szCs w:val="20"/>
          <w:lang w:val="sr-Cyrl-CS"/>
        </w:rPr>
        <w:t xml:space="preserve">Међутим, у овом делу се </w:t>
      </w:r>
      <w:r w:rsidRPr="0078286B">
        <w:rPr>
          <w:rFonts w:ascii="Resavska BG" w:hAnsi="Resavska BG" w:cs="Arial"/>
          <w:i/>
          <w:sz w:val="20"/>
          <w:szCs w:val="20"/>
          <w:u w:val="single"/>
          <w:lang w:val="sr-Cyrl-CS"/>
        </w:rPr>
        <w:t>мора</w:t>
      </w:r>
      <w:r w:rsidRPr="0078286B">
        <w:rPr>
          <w:rFonts w:ascii="Resavska BG" w:hAnsi="Resavska BG" w:cs="Arial"/>
          <w:i/>
          <w:sz w:val="20"/>
          <w:szCs w:val="20"/>
          <w:lang w:val="sr-Cyrl-CS"/>
        </w:rPr>
        <w:t xml:space="preserve"> дати резиме напретка и побољшања квалитета које је стручна школа постигла</w:t>
      </w:r>
      <w:r w:rsidRPr="0078286B">
        <w:rPr>
          <w:rFonts w:ascii="Resavska BG" w:hAnsi="Resavska BG" w:cs="Arial"/>
          <w:i/>
          <w:iCs/>
          <w:sz w:val="20"/>
          <w:szCs w:val="20"/>
          <w:lang w:val="sr-Cyrl-CS"/>
        </w:rPr>
        <w:t xml:space="preserve"> </w:t>
      </w:r>
      <w:r w:rsidR="00883DC9" w:rsidRPr="0078286B">
        <w:rPr>
          <w:rFonts w:ascii="Resavska BG" w:hAnsi="Resavska BG" w:cs="Arial"/>
          <w:i/>
          <w:iCs/>
          <w:sz w:val="20"/>
          <w:szCs w:val="20"/>
          <w:lang w:val="sr-Cyrl-CS"/>
        </w:rPr>
        <w:t>–</w:t>
      </w:r>
      <w:r w:rsidRPr="0078286B">
        <w:rPr>
          <w:rFonts w:ascii="Resavska BG" w:hAnsi="Resavska BG" w:cs="Arial"/>
          <w:i/>
          <w:iCs/>
          <w:sz w:val="20"/>
          <w:szCs w:val="20"/>
          <w:lang w:val="sr-Cyrl-CS"/>
        </w:rPr>
        <w:t xml:space="preserve"> нпр. стручна школа би требало укратко да наведе која су побољшања спроведена у односу на претходни извештај о самовредновању (</w:t>
      </w:r>
      <w:r w:rsidRPr="0078286B">
        <w:rPr>
          <w:rFonts w:ascii="Resavska BG" w:hAnsi="Resavska BG" w:cs="Arial"/>
          <w:b/>
          <w:i/>
          <w:iCs/>
          <w:sz w:val="20"/>
          <w:szCs w:val="20"/>
          <w:lang w:val="sr-Cyrl-CS"/>
        </w:rPr>
        <w:t>побољшања из године у годину</w:t>
      </w:r>
      <w:r w:rsidRPr="0078286B">
        <w:rPr>
          <w:rFonts w:ascii="Resavska BG" w:hAnsi="Resavska BG" w:cs="Arial"/>
          <w:i/>
          <w:iCs/>
          <w:sz w:val="20"/>
          <w:szCs w:val="20"/>
          <w:lang w:val="sr-Cyrl-CS"/>
        </w:rPr>
        <w:t>).</w:t>
      </w:r>
    </w:p>
    <w:p w:rsidR="00AD5177" w:rsidRDefault="00AD5177" w:rsidP="00883DC9">
      <w:pPr>
        <w:rPr>
          <w:rFonts w:ascii="Resavska BG" w:hAnsi="Resavska BG" w:cs="Arial"/>
          <w:i/>
          <w:iCs/>
          <w:sz w:val="20"/>
          <w:szCs w:val="20"/>
          <w:lang w:val="en-U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1"/>
        <w:gridCol w:w="567"/>
        <w:gridCol w:w="567"/>
        <w:gridCol w:w="573"/>
      </w:tblGrid>
      <w:tr w:rsidR="00AD5177" w:rsidRPr="006460D8" w:rsidTr="000D6713">
        <w:trPr>
          <w:trHeight w:val="145"/>
        </w:trPr>
        <w:tc>
          <w:tcPr>
            <w:tcW w:w="14328" w:type="dxa"/>
            <w:gridSpan w:val="4"/>
            <w:shd w:val="clear" w:color="auto" w:fill="CCCCCC"/>
          </w:tcPr>
          <w:p w:rsidR="00AD5177" w:rsidRPr="006460D8" w:rsidRDefault="00AD5177" w:rsidP="000D6713">
            <w:pPr>
              <w:pageBreakBefore/>
              <w:rPr>
                <w:rFonts w:ascii="Times New Roman" w:hAnsi="Times New Roman"/>
                <w:b/>
                <w:bCs/>
                <w:sz w:val="24"/>
                <w:lang w:val="sr-Cyrl-CS"/>
              </w:rPr>
            </w:pPr>
            <w:r w:rsidRPr="006460D8">
              <w:rPr>
                <w:rFonts w:ascii="Times New Roman" w:hAnsi="Times New Roman"/>
                <w:b/>
                <w:bCs/>
                <w:sz w:val="24"/>
                <w:lang w:val="sr-Cyrl-CS"/>
              </w:rPr>
              <w:lastRenderedPageBreak/>
              <w:t xml:space="preserve">ОБЛАСТ КВАЛИТЕТА  </w:t>
            </w:r>
            <w:r w:rsidR="000D6713" w:rsidRPr="006460D8">
              <w:rPr>
                <w:rFonts w:ascii="Times New Roman" w:hAnsi="Times New Roman"/>
                <w:b/>
                <w:bCs/>
                <w:sz w:val="24"/>
                <w:lang w:val="sr-Cyrl-CS"/>
              </w:rPr>
              <w:t>2.0.</w:t>
            </w:r>
            <w:r w:rsidRPr="006460D8">
              <w:rPr>
                <w:rFonts w:ascii="Times New Roman" w:hAnsi="Times New Roman"/>
                <w:b/>
                <w:bCs/>
                <w:sz w:val="24"/>
                <w:lang w:val="sr-Cyrl-CS"/>
              </w:rPr>
              <w:t>– Настава и учење</w:t>
            </w:r>
          </w:p>
        </w:tc>
      </w:tr>
      <w:tr w:rsidR="00AD5177" w:rsidRPr="006460D8" w:rsidTr="000D6713">
        <w:trPr>
          <w:trHeight w:val="241"/>
        </w:trPr>
        <w:tc>
          <w:tcPr>
            <w:tcW w:w="12621" w:type="dxa"/>
            <w:vMerge w:val="restart"/>
            <w:shd w:val="clear" w:color="auto" w:fill="auto"/>
            <w:vAlign w:val="center"/>
          </w:tcPr>
          <w:p w:rsidR="00AD5177" w:rsidRPr="006460D8" w:rsidRDefault="00AD5177" w:rsidP="000D6713">
            <w:pPr>
              <w:jc w:val="center"/>
              <w:rPr>
                <w:rFonts w:ascii="Times New Roman" w:hAnsi="Times New Roman"/>
                <w:b/>
                <w:bCs/>
                <w:sz w:val="24"/>
                <w:lang w:val="sr-Cyrl-CS"/>
              </w:rPr>
            </w:pPr>
            <w:r w:rsidRPr="006460D8">
              <w:rPr>
                <w:rFonts w:ascii="Times New Roman" w:hAnsi="Times New Roman"/>
                <w:b/>
                <w:bCs/>
                <w:sz w:val="24"/>
                <w:lang w:val="sr-Cyrl-CS"/>
              </w:rPr>
              <w:t>Стандарди и индикатори</w:t>
            </w:r>
          </w:p>
        </w:tc>
        <w:tc>
          <w:tcPr>
            <w:tcW w:w="1707" w:type="dxa"/>
            <w:gridSpan w:val="3"/>
            <w:tcBorders>
              <w:bottom w:val="nil"/>
            </w:tcBorders>
          </w:tcPr>
          <w:p w:rsidR="00AD5177" w:rsidRPr="006460D8" w:rsidRDefault="00AD5177" w:rsidP="000D6713">
            <w:pPr>
              <w:jc w:val="center"/>
              <w:rPr>
                <w:rFonts w:ascii="Times New Roman" w:hAnsi="Times New Roman"/>
                <w:b/>
                <w:bCs/>
                <w:sz w:val="24"/>
                <w:lang w:val="sr-Cyrl-CS"/>
              </w:rPr>
            </w:pPr>
            <w:r w:rsidRPr="006460D8">
              <w:rPr>
                <w:rFonts w:ascii="Times New Roman" w:hAnsi="Times New Roman"/>
                <w:b/>
                <w:bCs/>
                <w:sz w:val="24"/>
                <w:lang w:val="sr-Cyrl-CS"/>
              </w:rPr>
              <w:t>ПРОЦЕНА</w:t>
            </w:r>
          </w:p>
        </w:tc>
      </w:tr>
      <w:tr w:rsidR="00AD5177" w:rsidRPr="006460D8" w:rsidTr="000D6713">
        <w:trPr>
          <w:trHeight w:val="70"/>
        </w:trPr>
        <w:tc>
          <w:tcPr>
            <w:tcW w:w="12621" w:type="dxa"/>
            <w:vMerge/>
            <w:tcBorders>
              <w:bottom w:val="single" w:sz="4" w:space="0" w:color="auto"/>
            </w:tcBorders>
            <w:shd w:val="clear" w:color="auto" w:fill="auto"/>
          </w:tcPr>
          <w:p w:rsidR="00AD5177" w:rsidRPr="006460D8" w:rsidRDefault="00AD5177" w:rsidP="000D6713">
            <w:pPr>
              <w:jc w:val="center"/>
              <w:rPr>
                <w:rFonts w:ascii="Times New Roman" w:hAnsi="Times New Roman"/>
                <w:b/>
                <w:bCs/>
                <w:sz w:val="24"/>
                <w:lang w:val="sr-Cyrl-CS"/>
              </w:rPr>
            </w:pPr>
          </w:p>
        </w:tc>
        <w:tc>
          <w:tcPr>
            <w:tcW w:w="567" w:type="dxa"/>
            <w:tcBorders>
              <w:top w:val="nil"/>
              <w:bottom w:val="single" w:sz="4" w:space="0" w:color="auto"/>
            </w:tcBorders>
            <w:shd w:val="clear" w:color="auto" w:fill="auto"/>
          </w:tcPr>
          <w:p w:rsidR="00AD5177" w:rsidRPr="006460D8" w:rsidRDefault="00AD5177" w:rsidP="000D6713">
            <w:pPr>
              <w:jc w:val="center"/>
              <w:rPr>
                <w:rFonts w:ascii="Times New Roman" w:hAnsi="Times New Roman"/>
                <w:b/>
                <w:sz w:val="24"/>
                <w:lang w:val="sr-Cyrl-CS"/>
              </w:rPr>
            </w:pPr>
            <w:r w:rsidRPr="006460D8">
              <w:rPr>
                <w:rFonts w:ascii="Times New Roman" w:hAnsi="Times New Roman"/>
                <w:b/>
                <w:sz w:val="24"/>
                <w:lang w:val="sr-Cyrl-CS"/>
              </w:rPr>
              <w:t>+</w:t>
            </w:r>
          </w:p>
        </w:tc>
        <w:tc>
          <w:tcPr>
            <w:tcW w:w="567" w:type="dxa"/>
            <w:tcBorders>
              <w:top w:val="nil"/>
              <w:bottom w:val="single" w:sz="4" w:space="0" w:color="auto"/>
            </w:tcBorders>
            <w:shd w:val="clear" w:color="auto" w:fill="auto"/>
          </w:tcPr>
          <w:p w:rsidR="00AD5177" w:rsidRPr="006460D8" w:rsidRDefault="00AD5177" w:rsidP="000D6713">
            <w:pPr>
              <w:jc w:val="center"/>
              <w:rPr>
                <w:rFonts w:ascii="Times New Roman" w:hAnsi="Times New Roman"/>
                <w:b/>
                <w:sz w:val="24"/>
                <w:lang w:val="sr-Cyrl-CS"/>
              </w:rPr>
            </w:pPr>
            <w:r w:rsidRPr="006460D8">
              <w:rPr>
                <w:rFonts w:ascii="Times New Roman" w:hAnsi="Times New Roman"/>
                <w:b/>
                <w:sz w:val="24"/>
                <w:lang w:val="sr-Cyrl-CS"/>
              </w:rPr>
              <w:t>0</w:t>
            </w:r>
          </w:p>
        </w:tc>
        <w:tc>
          <w:tcPr>
            <w:tcW w:w="573" w:type="dxa"/>
            <w:tcBorders>
              <w:top w:val="nil"/>
              <w:bottom w:val="single" w:sz="4" w:space="0" w:color="auto"/>
            </w:tcBorders>
          </w:tcPr>
          <w:p w:rsidR="00AD5177" w:rsidRPr="006460D8" w:rsidRDefault="00AD5177" w:rsidP="000D6713">
            <w:pPr>
              <w:jc w:val="center"/>
              <w:rPr>
                <w:rFonts w:ascii="Times New Roman" w:hAnsi="Times New Roman"/>
                <w:b/>
                <w:sz w:val="24"/>
                <w:lang w:val="sr-Cyrl-CS"/>
              </w:rPr>
            </w:pPr>
            <w:r w:rsidRPr="006460D8">
              <w:rPr>
                <w:rFonts w:ascii="Times New Roman" w:hAnsi="Times New Roman"/>
                <w:b/>
                <w:sz w:val="24"/>
                <w:lang w:val="sr-Cyrl-CS"/>
              </w:rPr>
              <w:t>-</w:t>
            </w:r>
          </w:p>
        </w:tc>
      </w:tr>
      <w:tr w:rsidR="00AD5177" w:rsidRPr="006460D8" w:rsidTr="000D6713">
        <w:trPr>
          <w:trHeight w:val="145"/>
        </w:trPr>
        <w:tc>
          <w:tcPr>
            <w:tcW w:w="12621" w:type="dxa"/>
            <w:tcBorders>
              <w:bottom w:val="nil"/>
            </w:tcBorders>
            <w:shd w:val="clear" w:color="auto" w:fill="CCCCCC"/>
          </w:tcPr>
          <w:p w:rsidR="00AD5177" w:rsidRPr="006460D8" w:rsidRDefault="00AD5177" w:rsidP="000D6713">
            <w:pPr>
              <w:rPr>
                <w:rFonts w:ascii="Times New Roman" w:eastAsia="MS PGothic" w:hAnsi="Times New Roman"/>
                <w:b/>
                <w:sz w:val="24"/>
                <w:lang w:val="ru-RU"/>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tcPr>
          <w:p w:rsidR="00AD5177" w:rsidRPr="006460D8" w:rsidRDefault="00AD5177" w:rsidP="000D6713">
            <w:pPr>
              <w:rPr>
                <w:rFonts w:ascii="Times New Roman" w:eastAsia="MS PGothic" w:hAnsi="Times New Roman"/>
                <w:b/>
                <w:sz w:val="24"/>
                <w:lang w:val="sr-Latn-CS"/>
              </w:rPr>
            </w:pPr>
            <w:r w:rsidRPr="006460D8">
              <w:rPr>
                <w:rFonts w:ascii="Times New Roman" w:eastAsia="MS PGothic" w:hAnsi="Times New Roman"/>
                <w:b/>
                <w:sz w:val="24"/>
                <w:lang w:val="sr-Latn-CS"/>
              </w:rPr>
              <w:t>2</w:t>
            </w:r>
            <w:r w:rsidRPr="006460D8">
              <w:rPr>
                <w:rFonts w:ascii="Times New Roman" w:eastAsia="MS PGothic" w:hAnsi="Times New Roman"/>
                <w:b/>
                <w:sz w:val="24"/>
                <w:lang w:val="ru-RU"/>
              </w:rPr>
              <w:t>.1. Планирање и програмирање у школи међусобно је усклађено.</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en-U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tcPr>
          <w:p w:rsidR="00AD5177" w:rsidRPr="006460D8" w:rsidRDefault="00AD5177" w:rsidP="000D6713">
            <w:pPr>
              <w:rPr>
                <w:rFonts w:ascii="Times New Roman" w:hAnsi="Times New Roman"/>
                <w:sz w:val="24"/>
                <w:lang w:val="sr-Latn-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ru-RU"/>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Latn-CS"/>
              </w:rPr>
              <w:t>2.</w:t>
            </w:r>
            <w:r w:rsidRPr="006460D8">
              <w:rPr>
                <w:rFonts w:ascii="Times New Roman" w:eastAsia="MS PGothic" w:hAnsi="Times New Roman"/>
                <w:sz w:val="24"/>
                <w:lang w:val="ru-RU"/>
              </w:rPr>
              <w:t>1.1.  Наставник је јасно истакао циљев</w:t>
            </w:r>
            <w:r w:rsidRPr="006460D8">
              <w:rPr>
                <w:rFonts w:ascii="Times New Roman" w:eastAsia="MS PGothic" w:hAnsi="Times New Roman"/>
                <w:sz w:val="24"/>
              </w:rPr>
              <w:t>e</w:t>
            </w:r>
            <w:r w:rsidRPr="006460D8">
              <w:rPr>
                <w:rFonts w:ascii="Times New Roman" w:eastAsia="MS PGothic" w:hAnsi="Times New Roman"/>
                <w:sz w:val="24"/>
                <w:lang w:val="ru-RU"/>
              </w:rPr>
              <w:t xml:space="preserve"> часа.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Latn-CS"/>
              </w:rPr>
              <w:t>2.</w:t>
            </w:r>
            <w:r w:rsidRPr="006460D8">
              <w:rPr>
                <w:rFonts w:ascii="Times New Roman" w:eastAsia="MS PGothic" w:hAnsi="Times New Roman"/>
                <w:sz w:val="24"/>
                <w:lang w:val="ru-RU"/>
              </w:rPr>
              <w:t xml:space="preserve">1.2.  Наставник даје упутства и објашњења која су јасна ученицима.                                                                                 </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1.3.  Наставник је истакао кључне концепте које ученици треба да науче.</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220"/>
        </w:trPr>
        <w:tc>
          <w:tcPr>
            <w:tcW w:w="12621" w:type="dxa"/>
            <w:tcBorders>
              <w:bottom w:val="single" w:sz="4" w:space="0" w:color="auto"/>
            </w:tcBorders>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1.4.  Наставник користи наставне методе које су ефикасне у односу на циљ часа.</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en-US"/>
              </w:rPr>
            </w:pPr>
          </w:p>
        </w:tc>
      </w:tr>
      <w:tr w:rsidR="00AD5177" w:rsidRPr="006460D8" w:rsidTr="000D6713">
        <w:trPr>
          <w:trHeight w:val="220"/>
        </w:trPr>
        <w:tc>
          <w:tcPr>
            <w:tcW w:w="12621" w:type="dxa"/>
            <w:tcBorders>
              <w:bottom w:val="single" w:sz="4" w:space="0" w:color="auto"/>
            </w:tcBorders>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1.5.  Наставник поступно поставља све сложенија питања/задатке/захтеве.</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220"/>
        </w:trPr>
        <w:tc>
          <w:tcPr>
            <w:tcW w:w="12621" w:type="dxa"/>
            <w:tcBorders>
              <w:bottom w:val="single" w:sz="4" w:space="0" w:color="auto"/>
            </w:tcBorders>
            <w:shd w:val="clear" w:color="auto" w:fill="auto"/>
          </w:tcPr>
          <w:p w:rsidR="00AD5177" w:rsidRPr="006460D8" w:rsidRDefault="00AD5177" w:rsidP="000D6713">
            <w:pPr>
              <w:tabs>
                <w:tab w:val="left" w:pos="0"/>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b/>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1.6.  Наставник даје потпуну и лако разумљиву повратну информацију ученицима о њиховом раду.</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nil"/>
            </w:tcBorders>
            <w:shd w:val="clear" w:color="auto" w:fill="CCCCCC"/>
          </w:tcPr>
          <w:p w:rsidR="00AD5177" w:rsidRPr="006460D8" w:rsidRDefault="00AD5177" w:rsidP="000D6713">
            <w:pPr>
              <w:rPr>
                <w:rFonts w:ascii="Times New Roman" w:eastAsia="MS PGothic" w:hAnsi="Times New Roman"/>
                <w:b/>
                <w:sz w:val="24"/>
                <w:lang w:val="sr-Latn-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tcPr>
          <w:p w:rsidR="00AD5177" w:rsidRPr="006460D8" w:rsidRDefault="00AD5177" w:rsidP="000D6713">
            <w:pPr>
              <w:rPr>
                <w:rFonts w:ascii="Times New Roman" w:eastAsia="MS PGothic" w:hAnsi="Times New Roman"/>
                <w:b/>
                <w:sz w:val="24"/>
                <w:lang w:val="sr-Latn-CS"/>
              </w:rPr>
            </w:pPr>
            <w:r w:rsidRPr="006460D8">
              <w:rPr>
                <w:rFonts w:ascii="Times New Roman" w:eastAsia="MS PGothic" w:hAnsi="Times New Roman"/>
                <w:b/>
                <w:sz w:val="24"/>
                <w:lang w:val="sr-Latn-CS"/>
              </w:rPr>
              <w:t>2</w:t>
            </w:r>
            <w:r w:rsidRPr="006460D8">
              <w:rPr>
                <w:rFonts w:ascii="Times New Roman" w:eastAsia="MS PGothic" w:hAnsi="Times New Roman"/>
                <w:b/>
                <w:sz w:val="24"/>
                <w:lang w:val="ru-RU"/>
              </w:rPr>
              <w:t>.</w:t>
            </w:r>
            <w:r w:rsidRPr="006460D8">
              <w:rPr>
                <w:rFonts w:ascii="Times New Roman" w:eastAsia="MS PGothic" w:hAnsi="Times New Roman"/>
                <w:b/>
                <w:sz w:val="24"/>
                <w:lang w:val="sr-Latn-CS"/>
              </w:rPr>
              <w:t>2</w:t>
            </w:r>
            <w:r w:rsidRPr="006460D8">
              <w:rPr>
                <w:rFonts w:ascii="Times New Roman" w:eastAsia="MS PGothic" w:hAnsi="Times New Roman"/>
                <w:b/>
                <w:sz w:val="24"/>
                <w:lang w:val="ru-RU"/>
              </w:rPr>
              <w:t>. Директор ефективно и ефикасно организује рад школе.</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tcPr>
          <w:p w:rsidR="00AD5177" w:rsidRPr="006460D8" w:rsidRDefault="00AD5177" w:rsidP="000D6713">
            <w:pPr>
              <w:rPr>
                <w:rFonts w:ascii="Times New Roman" w:eastAsia="MS PGothic" w:hAnsi="Times New Roman"/>
                <w:b/>
                <w:sz w:val="24"/>
                <w:lang w:val="sr-Latn-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Latn-CS"/>
              </w:rPr>
              <w:t>2.</w:t>
            </w:r>
            <w:r w:rsidRPr="006460D8">
              <w:rPr>
                <w:rFonts w:ascii="Times New Roman" w:eastAsia="MS PGothic" w:hAnsi="Times New Roman"/>
                <w:sz w:val="24"/>
                <w:lang w:val="ru-RU"/>
              </w:rPr>
              <w:t xml:space="preserve">2.1.  Наставник је показао ученицима како да користе различите начине/приступе за решавање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задатака/проблема.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rPr>
            </w:pPr>
            <w:r w:rsidRPr="006460D8">
              <w:rPr>
                <w:rFonts w:ascii="Times New Roman" w:hAnsi="Times New Roman"/>
                <w:b/>
                <w:sz w:val="24"/>
              </w:rPr>
              <w:t xml:space="preserve"> </w:t>
            </w:r>
          </w:p>
          <w:p w:rsidR="00AD5177" w:rsidRPr="006460D8" w:rsidRDefault="00AD5177" w:rsidP="000D6713">
            <w:pPr>
              <w:jc w:val="center"/>
              <w:rPr>
                <w:rFonts w:ascii="Times New Roman" w:hAnsi="Times New Roman"/>
                <w:b/>
                <w:sz w:val="24"/>
              </w:rPr>
            </w:pPr>
            <w:r w:rsidRPr="006460D8">
              <w:rPr>
                <w:rFonts w:ascii="Times New Roman" w:hAnsi="Times New Roman"/>
                <w:b/>
                <w:sz w:val="24"/>
              </w:rPr>
              <w:t xml:space="preserve">  </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Cyrl-CS"/>
              </w:rPr>
              <w:t>2.</w:t>
            </w:r>
            <w:r w:rsidRPr="006460D8">
              <w:rPr>
                <w:rFonts w:ascii="Times New Roman" w:eastAsia="MS PGothic" w:hAnsi="Times New Roman"/>
                <w:sz w:val="24"/>
                <w:lang w:val="ru-RU"/>
              </w:rPr>
              <w:t>2.2.  Наставник подучава ученике како да ново градиво повежу са претходно наученим.</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2.3.  Наставник подучава ученике  како да у процесу учења повезују наставне садржаје са садржајима из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свакодневног живота.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en-U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Cyrl-CS"/>
              </w:rPr>
              <w:t>2.</w:t>
            </w:r>
            <w:r w:rsidRPr="006460D8">
              <w:rPr>
                <w:rFonts w:ascii="Times New Roman" w:eastAsia="MS PGothic" w:hAnsi="Times New Roman"/>
                <w:sz w:val="24"/>
                <w:lang w:val="ru-RU"/>
              </w:rPr>
              <w:t>2.4.  Наставник подучава ученике како да у процесу учења повезују садржаје из различитих области.</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en-U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2.5.  Наставник подучава ученике да постављају себи циљеве у учењу, у складу са узрастом и њиховим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способностим</w:t>
            </w:r>
            <w:r w:rsidRPr="006460D8">
              <w:rPr>
                <w:rFonts w:ascii="Times New Roman" w:eastAsia="MS PGothic" w:hAnsi="Times New Roman"/>
                <w:sz w:val="24"/>
              </w:rPr>
              <w:t>a</w:t>
            </w:r>
            <w:r w:rsidRPr="006460D8">
              <w:rPr>
                <w:rFonts w:ascii="Times New Roman" w:eastAsia="MS PGothic" w:hAnsi="Times New Roman"/>
                <w:sz w:val="24"/>
                <w:lang w:val="ru-RU"/>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single" w:sz="4" w:space="0" w:color="auto"/>
            </w:tcBorders>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2.6.  Наставник подучава ученике како да процењују свој напредак.</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nil"/>
            </w:tcBorders>
            <w:shd w:val="clear" w:color="auto" w:fill="CCCCCC"/>
          </w:tcPr>
          <w:p w:rsidR="00AD5177" w:rsidRPr="006460D8" w:rsidRDefault="00AD5177" w:rsidP="000D6713">
            <w:pPr>
              <w:rPr>
                <w:rFonts w:ascii="Times New Roman" w:hAnsi="Times New Roman"/>
                <w:sz w:val="24"/>
                <w:lang w:val="ru-RU"/>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b/>
                <w:sz w:val="24"/>
                <w:lang w:val="sr-Latn-CS"/>
              </w:rPr>
            </w:pPr>
            <w:r w:rsidRPr="006460D8">
              <w:rPr>
                <w:rFonts w:ascii="Times New Roman" w:eastAsia="MS PGothic" w:hAnsi="Times New Roman"/>
                <w:b/>
                <w:sz w:val="24"/>
                <w:lang w:val="sr-Latn-CS"/>
              </w:rPr>
              <w:t>2.</w:t>
            </w:r>
            <w:r w:rsidRPr="006460D8">
              <w:rPr>
                <w:rFonts w:ascii="Times New Roman" w:eastAsia="MS PGothic" w:hAnsi="Times New Roman"/>
                <w:b/>
                <w:sz w:val="24"/>
                <w:lang w:val="ru-RU"/>
              </w:rPr>
              <w:t>3. Наставник је прилагодио рад на часу потребама ученика.</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tcPr>
          <w:p w:rsidR="00AD5177" w:rsidRPr="006460D8" w:rsidRDefault="00AD5177" w:rsidP="000D6713">
            <w:pPr>
              <w:rPr>
                <w:rFonts w:ascii="Times New Roman" w:hAnsi="Times New Roman"/>
                <w:sz w:val="24"/>
                <w:lang w:val="sr-Latn-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3.1.  Наставник прилагођава задатке способностима ученика.</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3.2.  Наставник прилагођава темпо рада различитим потребама ученика.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3.3.  Наставник прилагођава начин оцењивања различитим способностима ученика.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3.4.  Наставник посвећује време ученицима у складу са њиховим образовним потребама.</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3.5.  Наставник региструје и похваљује сваки образовни напредак ученика.</w:t>
            </w:r>
          </w:p>
        </w:tc>
        <w:tc>
          <w:tcPr>
            <w:tcW w:w="567" w:type="dxa"/>
            <w:shd w:val="clear" w:color="auto" w:fill="auto"/>
            <w:vAlign w:val="center"/>
          </w:tcPr>
          <w:p w:rsidR="00AD5177" w:rsidRPr="006460D8" w:rsidRDefault="00AD5177" w:rsidP="000D6713">
            <w:pPr>
              <w:jc w:val="center"/>
              <w:rPr>
                <w:rFonts w:ascii="Times New Roman" w:hAnsi="Times New Roman"/>
                <w:b/>
                <w:sz w:val="24"/>
                <w:lang w:val="ru-RU"/>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single" w:sz="4" w:space="0" w:color="auto"/>
            </w:tcBorders>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3.6.  Наставник је припремио задатке/активности/материјале на основу ИОП-а за ученике којима је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lastRenderedPageBreak/>
              <w:t xml:space="preserve">           потребна додатна подршка у образовању.***</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lastRenderedPageBreak/>
              <w:t>+</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nil"/>
            </w:tcBorders>
            <w:shd w:val="clear" w:color="auto" w:fill="CCCCCC"/>
            <w:vAlign w:val="center"/>
          </w:tcPr>
          <w:p w:rsidR="00AD5177" w:rsidRPr="006460D8" w:rsidRDefault="00AD5177" w:rsidP="000D6713">
            <w:pPr>
              <w:rPr>
                <w:rFonts w:ascii="Times New Roman" w:hAnsi="Times New Roman"/>
                <w:sz w:val="24"/>
                <w:lang w:val="ru-RU"/>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b/>
                <w:sz w:val="24"/>
                <w:lang w:val="sr-Latn-CS"/>
              </w:rPr>
            </w:pPr>
            <w:r w:rsidRPr="006460D8">
              <w:rPr>
                <w:rFonts w:ascii="Times New Roman" w:eastAsia="MS PGothic" w:hAnsi="Times New Roman"/>
                <w:b/>
                <w:sz w:val="24"/>
                <w:lang w:val="sr-Latn-CS"/>
              </w:rPr>
              <w:t>2.</w:t>
            </w:r>
            <w:r w:rsidRPr="006460D8">
              <w:rPr>
                <w:rFonts w:ascii="Times New Roman" w:eastAsia="MS PGothic" w:hAnsi="Times New Roman"/>
                <w:b/>
                <w:sz w:val="24"/>
                <w:lang w:val="ru-RU"/>
              </w:rPr>
              <w:t>4. Ученици су изградили знања на часу.</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tcPr>
          <w:p w:rsidR="00AD5177" w:rsidRPr="006460D8" w:rsidRDefault="00AD5177" w:rsidP="000D6713">
            <w:pPr>
              <w:rPr>
                <w:rFonts w:ascii="Times New Roman" w:hAnsi="Times New Roman"/>
                <w:sz w:val="24"/>
                <w:lang w:val="sr-Latn-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4.1.  Ученици пажљиво прате рад на часу /показују заинтересованост на часу.</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4.2.  Ученици су истрајни у раду на часу.</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4.3.  Активности /радови ученика показују да су разумели предмет учења на часу.</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4.4.  Ученици користе доступне изворе знања.</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4.5.  Ученици користе повратну информацију да реше задатак/унапреде учење.</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single" w:sz="4" w:space="0" w:color="auto"/>
            </w:tcBorders>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4.6.  Ученици процењују тачност одговора/решења.</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single" w:sz="4" w:space="0" w:color="auto"/>
            </w:tcBorders>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sr-Cyrl-CS"/>
              </w:rPr>
              <w:t>2.</w:t>
            </w:r>
            <w:r w:rsidRPr="006460D8">
              <w:rPr>
                <w:rFonts w:ascii="Times New Roman" w:eastAsia="MS PGothic" w:hAnsi="Times New Roman"/>
                <w:sz w:val="24"/>
                <w:lang w:val="ru-RU"/>
              </w:rPr>
              <w:t>4.7.  Ученици умеју да изложе како су дошли до решења.</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en-US"/>
              </w:rPr>
            </w:pPr>
          </w:p>
        </w:tc>
      </w:tr>
      <w:tr w:rsidR="00AD5177" w:rsidRPr="006460D8" w:rsidTr="000D6713">
        <w:trPr>
          <w:trHeight w:val="145"/>
        </w:trPr>
        <w:tc>
          <w:tcPr>
            <w:tcW w:w="12621" w:type="dxa"/>
            <w:tcBorders>
              <w:bottom w:val="nil"/>
            </w:tcBorders>
            <w:shd w:val="clear" w:color="auto" w:fill="CCCCCC"/>
            <w:vAlign w:val="center"/>
          </w:tcPr>
          <w:p w:rsidR="00AD5177" w:rsidRPr="006460D8" w:rsidRDefault="00AD5177" w:rsidP="000D6713">
            <w:pPr>
              <w:rPr>
                <w:rFonts w:ascii="Times New Roman" w:hAnsi="Times New Roman"/>
                <w:sz w:val="24"/>
                <w:lang w:val="ru-RU"/>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vAlign w:val="center"/>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b/>
                <w:sz w:val="24"/>
                <w:lang w:val="sr-Latn-CS"/>
              </w:rPr>
            </w:pPr>
            <w:r w:rsidRPr="006460D8">
              <w:rPr>
                <w:rFonts w:ascii="Times New Roman" w:eastAsia="MS PGothic" w:hAnsi="Times New Roman"/>
                <w:b/>
                <w:sz w:val="24"/>
                <w:lang w:val="ru-RU"/>
              </w:rPr>
              <w:t>5. Наставник је ефикасно управљао процесом учења на часу.</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vAlign w:val="center"/>
          </w:tcPr>
          <w:p w:rsidR="00AD5177" w:rsidRPr="006460D8" w:rsidRDefault="00AD5177" w:rsidP="000D6713">
            <w:pPr>
              <w:rPr>
                <w:rFonts w:ascii="Times New Roman" w:hAnsi="Times New Roman"/>
                <w:sz w:val="24"/>
                <w:lang w:val="ru-RU"/>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5.1.  Наставник ефикасно структурира и повезује делове часа.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5.2.  Наставник ефикасно користи време на часу.</w:t>
            </w:r>
          </w:p>
        </w:tc>
        <w:tc>
          <w:tcPr>
            <w:tcW w:w="567" w:type="dxa"/>
            <w:shd w:val="clear" w:color="auto" w:fill="auto"/>
            <w:vAlign w:val="center"/>
          </w:tcPr>
          <w:p w:rsidR="00AD5177" w:rsidRPr="006460D8" w:rsidRDefault="00AD5177" w:rsidP="000D6713">
            <w:pPr>
              <w:jc w:val="center"/>
              <w:rPr>
                <w:rFonts w:ascii="Times New Roman" w:hAnsi="Times New Roman"/>
                <w:sz w:val="24"/>
                <w:lang w:val="en-US"/>
              </w:rPr>
            </w:pPr>
            <w:r w:rsidRPr="006460D8">
              <w:rPr>
                <w:rFonts w:ascii="Times New Roman" w:hAnsi="Times New Roman"/>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5.3.  Наставник на  конструктиван начин успоставља и одржава дисциплину у складу са договореним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правилима.</w:t>
            </w:r>
          </w:p>
        </w:tc>
        <w:tc>
          <w:tcPr>
            <w:tcW w:w="567" w:type="dxa"/>
            <w:shd w:val="clear" w:color="auto" w:fill="auto"/>
            <w:vAlign w:val="center"/>
          </w:tcPr>
          <w:p w:rsidR="00AD5177" w:rsidRPr="006460D8" w:rsidRDefault="00AD5177" w:rsidP="000D6713">
            <w:pPr>
              <w:jc w:val="center"/>
              <w:rPr>
                <w:rFonts w:ascii="Times New Roman" w:hAnsi="Times New Roman"/>
                <w:sz w:val="24"/>
                <w:lang w:val="ru-RU"/>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5.4.  Наставник функционално користи наставна средства.</w:t>
            </w:r>
          </w:p>
        </w:tc>
        <w:tc>
          <w:tcPr>
            <w:tcW w:w="567" w:type="dxa"/>
            <w:shd w:val="clear" w:color="auto" w:fill="auto"/>
            <w:vAlign w:val="center"/>
          </w:tcPr>
          <w:p w:rsidR="00AD5177" w:rsidRPr="006460D8" w:rsidRDefault="00AD5177" w:rsidP="000D6713">
            <w:pPr>
              <w:jc w:val="center"/>
              <w:rPr>
                <w:rFonts w:ascii="Times New Roman" w:hAnsi="Times New Roman"/>
                <w:sz w:val="24"/>
                <w:lang w:val="ru-RU"/>
              </w:rPr>
            </w:pP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5.5.  Наставник усмерава интеракцију међу ученицима тако да је она у функцији учења (користи питања,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идеје, коментаре ученика за рад на часу).</w:t>
            </w:r>
          </w:p>
        </w:tc>
        <w:tc>
          <w:tcPr>
            <w:tcW w:w="567" w:type="dxa"/>
            <w:shd w:val="clear" w:color="auto" w:fill="auto"/>
            <w:vAlign w:val="center"/>
          </w:tcPr>
          <w:p w:rsidR="00AD5177" w:rsidRPr="006460D8" w:rsidRDefault="00AD5177" w:rsidP="000D6713">
            <w:pPr>
              <w:jc w:val="center"/>
              <w:rPr>
                <w:rFonts w:ascii="Times New Roman" w:hAnsi="Times New Roman"/>
                <w:sz w:val="24"/>
                <w:lang w:val="en-US"/>
              </w:rPr>
            </w:pPr>
            <w:r w:rsidRPr="006460D8">
              <w:rPr>
                <w:rFonts w:ascii="Times New Roman" w:hAnsi="Times New Roman"/>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en-US"/>
              </w:rPr>
            </w:pPr>
          </w:p>
        </w:tc>
      </w:tr>
      <w:tr w:rsidR="00AD5177" w:rsidRPr="006460D8" w:rsidTr="000D6713">
        <w:trPr>
          <w:trHeight w:val="145"/>
        </w:trPr>
        <w:tc>
          <w:tcPr>
            <w:tcW w:w="12621" w:type="dxa"/>
            <w:tcBorders>
              <w:bottom w:val="single" w:sz="4" w:space="0" w:color="auto"/>
            </w:tcBorders>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en-US"/>
              </w:rPr>
              <w:t>2.</w:t>
            </w:r>
            <w:r w:rsidRPr="006460D8">
              <w:rPr>
                <w:rFonts w:ascii="Times New Roman" w:eastAsia="MS PGothic" w:hAnsi="Times New Roman"/>
                <w:sz w:val="24"/>
                <w:lang w:val="ru-RU"/>
              </w:rPr>
              <w:t xml:space="preserve">5.6.  Наставник проверава да ли је успешно управљао процесом учења/проверава да ли су постигнути </w:t>
            </w:r>
          </w:p>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r w:rsidRPr="006460D8">
              <w:rPr>
                <w:rFonts w:ascii="Times New Roman" w:eastAsia="MS PGothic" w:hAnsi="Times New Roman"/>
                <w:sz w:val="24"/>
                <w:lang w:val="ru-RU"/>
              </w:rPr>
              <w:t xml:space="preserve">           циљеви часа</w:t>
            </w: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sz w:val="24"/>
                <w:lang w:val="en-US"/>
              </w:rPr>
            </w:pPr>
          </w:p>
        </w:tc>
        <w:tc>
          <w:tcPr>
            <w:tcW w:w="567" w:type="dxa"/>
            <w:tcBorders>
              <w:bottom w:val="single" w:sz="4" w:space="0" w:color="auto"/>
            </w:tcBorders>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tcBorders>
              <w:bottom w:val="single" w:sz="4" w:space="0" w:color="auto"/>
            </w:tcBorders>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bottom w:val="nil"/>
            </w:tcBorders>
            <w:shd w:val="clear" w:color="auto" w:fill="CCCCCC"/>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bottom w:val="nil"/>
            </w:tcBorders>
            <w:shd w:val="clear" w:color="auto" w:fill="CCCCCC"/>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b/>
                <w:sz w:val="24"/>
                <w:lang w:val="sr-Latn-CS"/>
              </w:rPr>
            </w:pPr>
            <w:r w:rsidRPr="006460D8">
              <w:rPr>
                <w:rFonts w:ascii="Times New Roman" w:eastAsia="MS PGothic" w:hAnsi="Times New Roman"/>
                <w:b/>
                <w:sz w:val="24"/>
                <w:lang w:val="ru-RU"/>
              </w:rPr>
              <w:t xml:space="preserve">6. Наставник </w:t>
            </w:r>
            <w:r w:rsidRPr="006460D8">
              <w:rPr>
                <w:rFonts w:ascii="Times New Roman" w:eastAsia="MS PGothic" w:hAnsi="Times New Roman"/>
                <w:b/>
                <w:sz w:val="24"/>
              </w:rPr>
              <w:t>je</w:t>
            </w:r>
            <w:r w:rsidRPr="006460D8">
              <w:rPr>
                <w:rFonts w:ascii="Times New Roman" w:eastAsia="MS PGothic" w:hAnsi="Times New Roman"/>
                <w:b/>
                <w:sz w:val="24"/>
                <w:lang w:val="ru-RU"/>
              </w:rPr>
              <w:t xml:space="preserve"> ств</w:t>
            </w:r>
            <w:r w:rsidRPr="006460D8">
              <w:rPr>
                <w:rFonts w:ascii="Times New Roman" w:eastAsia="MS PGothic" w:hAnsi="Times New Roman"/>
                <w:b/>
                <w:sz w:val="24"/>
              </w:rPr>
              <w:t>o</w:t>
            </w:r>
            <w:r w:rsidRPr="006460D8">
              <w:rPr>
                <w:rFonts w:ascii="Times New Roman" w:eastAsia="MS PGothic" w:hAnsi="Times New Roman"/>
                <w:b/>
                <w:sz w:val="24"/>
                <w:lang w:val="ru-RU"/>
              </w:rPr>
              <w:t>рио пријатну атмосферу за рад на часу за све ученике.</w:t>
            </w: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bottom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tcBorders>
              <w:top w:val="nil"/>
            </w:tcBorders>
            <w:shd w:val="clear" w:color="auto" w:fill="CCCCCC"/>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MS PGothic" w:hAnsi="Times New Roman"/>
                <w:sz w:val="24"/>
                <w:lang w:val="ru-RU"/>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67"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c>
          <w:tcPr>
            <w:tcW w:w="573" w:type="dxa"/>
            <w:tcBorders>
              <w:top w:val="nil"/>
            </w:tcBorders>
            <w:shd w:val="clear" w:color="auto" w:fill="CCCCCC"/>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ru-RU"/>
              </w:rPr>
            </w:pPr>
            <w:r w:rsidRPr="006460D8">
              <w:rPr>
                <w:rFonts w:ascii="Times New Roman" w:hAnsi="Times New Roman"/>
                <w:sz w:val="24"/>
                <w:lang w:val="ru-RU"/>
              </w:rPr>
              <w:t>2.6.1. Наставник показује поштовање према свим ученицима.</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ru-RU"/>
              </w:rPr>
            </w:pPr>
            <w:r w:rsidRPr="006460D8">
              <w:rPr>
                <w:rFonts w:ascii="Times New Roman" w:hAnsi="Times New Roman"/>
                <w:sz w:val="24"/>
                <w:lang w:val="en-US"/>
              </w:rPr>
              <w:t>2.</w:t>
            </w:r>
            <w:r w:rsidRPr="006460D8">
              <w:rPr>
                <w:rFonts w:ascii="Times New Roman" w:hAnsi="Times New Roman"/>
                <w:sz w:val="24"/>
                <w:lang w:val="ru-RU"/>
              </w:rPr>
              <w:t>6.2. Наставник исказује емпатију према свим ученицима.</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67" w:type="dxa"/>
            <w:shd w:val="clear" w:color="auto" w:fill="auto"/>
            <w:vAlign w:val="center"/>
          </w:tcPr>
          <w:p w:rsidR="00AD5177" w:rsidRPr="006460D8" w:rsidRDefault="000D6713" w:rsidP="000D6713">
            <w:pPr>
              <w:jc w:val="center"/>
              <w:rPr>
                <w:rFonts w:ascii="Times New Roman" w:hAnsi="Times New Roman"/>
                <w:b/>
                <w:sz w:val="24"/>
                <w:lang w:val="en-US"/>
              </w:rPr>
            </w:pPr>
            <w:r w:rsidRPr="006460D8">
              <w:rPr>
                <w:rFonts w:ascii="Times New Roman" w:hAnsi="Times New Roman"/>
                <w:b/>
                <w:sz w:val="24"/>
                <w:lang w:val="en-US"/>
              </w:rPr>
              <w:t>0</w:t>
            </w: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ru-RU"/>
              </w:rPr>
            </w:pPr>
            <w:r w:rsidRPr="006460D8">
              <w:rPr>
                <w:rFonts w:ascii="Times New Roman" w:hAnsi="Times New Roman"/>
                <w:sz w:val="24"/>
                <w:lang w:val="en-US"/>
              </w:rPr>
              <w:t>2.</w:t>
            </w:r>
            <w:r w:rsidRPr="006460D8">
              <w:rPr>
                <w:rFonts w:ascii="Times New Roman" w:hAnsi="Times New Roman"/>
                <w:sz w:val="24"/>
                <w:lang w:val="ru-RU"/>
              </w:rPr>
              <w:t>6.3. Наставник показује да прихвата личност ученика</w:t>
            </w:r>
          </w:p>
        </w:tc>
        <w:tc>
          <w:tcPr>
            <w:tcW w:w="567" w:type="dxa"/>
            <w:shd w:val="clear" w:color="auto" w:fill="auto"/>
            <w:vAlign w:val="center"/>
          </w:tcPr>
          <w:p w:rsidR="00AD5177" w:rsidRPr="006460D8" w:rsidRDefault="000D6713"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ru-RU"/>
              </w:rPr>
            </w:pPr>
            <w:r w:rsidRPr="006460D8">
              <w:rPr>
                <w:rFonts w:ascii="Times New Roman" w:hAnsi="Times New Roman"/>
                <w:sz w:val="24"/>
                <w:lang w:val="en-US"/>
              </w:rPr>
              <w:t>2.</w:t>
            </w:r>
            <w:r w:rsidRPr="006460D8">
              <w:rPr>
                <w:rFonts w:ascii="Times New Roman" w:hAnsi="Times New Roman"/>
                <w:sz w:val="24"/>
                <w:lang w:val="ru-RU"/>
              </w:rPr>
              <w:t>6.4. Наставник адекватно реагује на међусобно неуважавање ученика.</w:t>
            </w:r>
          </w:p>
        </w:tc>
        <w:tc>
          <w:tcPr>
            <w:tcW w:w="567" w:type="dxa"/>
            <w:shd w:val="clear" w:color="auto" w:fill="auto"/>
            <w:vAlign w:val="center"/>
          </w:tcPr>
          <w:p w:rsidR="00AD5177" w:rsidRPr="006460D8" w:rsidRDefault="000D6713"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ru-RU"/>
              </w:rPr>
            </w:pPr>
            <w:r w:rsidRPr="006460D8">
              <w:rPr>
                <w:rFonts w:ascii="Times New Roman" w:hAnsi="Times New Roman"/>
                <w:sz w:val="24"/>
                <w:lang w:val="en-US"/>
              </w:rPr>
              <w:t>2.</w:t>
            </w:r>
            <w:r w:rsidRPr="006460D8">
              <w:rPr>
                <w:rFonts w:ascii="Times New Roman" w:hAnsi="Times New Roman"/>
                <w:sz w:val="24"/>
                <w:lang w:val="ru-RU"/>
              </w:rPr>
              <w:t>6.5. Наставник користи поступке мотивисања ученика/подстицајна питања/задатке/захтеве.</w:t>
            </w:r>
          </w:p>
        </w:tc>
        <w:tc>
          <w:tcPr>
            <w:tcW w:w="567" w:type="dxa"/>
            <w:shd w:val="clear" w:color="auto" w:fill="auto"/>
            <w:vAlign w:val="center"/>
          </w:tcPr>
          <w:p w:rsidR="00AD5177" w:rsidRPr="006460D8" w:rsidRDefault="000D6713" w:rsidP="000D6713">
            <w:pPr>
              <w:jc w:val="center"/>
              <w:rPr>
                <w:rFonts w:ascii="Times New Roman" w:hAnsi="Times New Roman"/>
                <w:b/>
                <w:sz w:val="24"/>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rPr>
          <w:trHeight w:val="145"/>
        </w:trPr>
        <w:tc>
          <w:tcPr>
            <w:tcW w:w="12621" w:type="dxa"/>
            <w:shd w:val="clear" w:color="auto" w:fill="auto"/>
          </w:tcPr>
          <w:p w:rsidR="00AD5177" w:rsidRPr="006460D8" w:rsidRDefault="00AD5177" w:rsidP="000D6713">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hAnsi="Times New Roman"/>
                <w:sz w:val="24"/>
                <w:lang w:val="sr-Cyrl-CS"/>
              </w:rPr>
            </w:pPr>
            <w:r w:rsidRPr="006460D8">
              <w:rPr>
                <w:rFonts w:ascii="Times New Roman" w:hAnsi="Times New Roman"/>
                <w:sz w:val="24"/>
                <w:lang w:val="en-US"/>
              </w:rPr>
              <w:t>2.</w:t>
            </w:r>
            <w:r w:rsidRPr="006460D8">
              <w:rPr>
                <w:rFonts w:ascii="Times New Roman" w:hAnsi="Times New Roman"/>
                <w:sz w:val="24"/>
                <w:lang w:val="ru-RU"/>
              </w:rPr>
              <w:t>6.6. Ученици слободно постављају питања, дискутују и коментаришу у вези са предметом учења на часу.</w:t>
            </w:r>
          </w:p>
        </w:tc>
        <w:tc>
          <w:tcPr>
            <w:tcW w:w="567" w:type="dxa"/>
            <w:shd w:val="clear" w:color="auto" w:fill="auto"/>
            <w:vAlign w:val="center"/>
          </w:tcPr>
          <w:p w:rsidR="00AD5177" w:rsidRPr="006460D8" w:rsidRDefault="00AD5177" w:rsidP="000D6713">
            <w:pPr>
              <w:jc w:val="center"/>
              <w:rPr>
                <w:rFonts w:ascii="Times New Roman" w:hAnsi="Times New Roman"/>
                <w:b/>
                <w:sz w:val="24"/>
                <w:lang w:val="en-US"/>
              </w:rPr>
            </w:pPr>
            <w:r w:rsidRPr="006460D8">
              <w:rPr>
                <w:rFonts w:ascii="Times New Roman" w:hAnsi="Times New Roman"/>
                <w:b/>
                <w:sz w:val="24"/>
                <w:lang w:val="en-US"/>
              </w:rPr>
              <w:t>+</w:t>
            </w:r>
          </w:p>
        </w:tc>
        <w:tc>
          <w:tcPr>
            <w:tcW w:w="567" w:type="dxa"/>
            <w:shd w:val="clear" w:color="auto" w:fill="auto"/>
            <w:vAlign w:val="center"/>
          </w:tcPr>
          <w:p w:rsidR="00AD5177" w:rsidRPr="006460D8" w:rsidRDefault="00AD5177" w:rsidP="000D6713">
            <w:pPr>
              <w:jc w:val="center"/>
              <w:rPr>
                <w:rFonts w:ascii="Times New Roman" w:hAnsi="Times New Roman"/>
                <w:b/>
                <w:sz w:val="24"/>
                <w:lang w:val="sr-Cyrl-CS"/>
              </w:rPr>
            </w:pPr>
          </w:p>
        </w:tc>
        <w:tc>
          <w:tcPr>
            <w:tcW w:w="573" w:type="dxa"/>
            <w:vAlign w:val="center"/>
          </w:tcPr>
          <w:p w:rsidR="00AD5177" w:rsidRPr="006460D8" w:rsidRDefault="00AD5177" w:rsidP="000D6713">
            <w:pPr>
              <w:jc w:val="center"/>
              <w:rPr>
                <w:rFonts w:ascii="Times New Roman" w:hAnsi="Times New Roman"/>
                <w:b/>
                <w:sz w:val="24"/>
                <w:lang w:val="sr-Cyrl-CS"/>
              </w:rPr>
            </w:pPr>
          </w:p>
        </w:tc>
      </w:tr>
      <w:tr w:rsidR="00AD5177" w:rsidRPr="006460D8" w:rsidTr="000D6713">
        <w:tc>
          <w:tcPr>
            <w:tcW w:w="14328" w:type="dxa"/>
            <w:gridSpan w:val="4"/>
            <w:shd w:val="clear" w:color="auto" w:fill="auto"/>
          </w:tcPr>
          <w:p w:rsidR="00AD5177" w:rsidRPr="006460D8" w:rsidRDefault="00AD5177" w:rsidP="000D6713">
            <w:pPr>
              <w:jc w:val="both"/>
              <w:rPr>
                <w:rFonts w:ascii="Times New Roman" w:hAnsi="Times New Roman"/>
                <w:b/>
                <w:bCs/>
                <w:sz w:val="24"/>
                <w:lang w:val="sr-Cyrl-CS"/>
              </w:rPr>
            </w:pPr>
          </w:p>
          <w:p w:rsidR="00AD5177" w:rsidRPr="006460D8" w:rsidRDefault="00AD5177" w:rsidP="000D6713">
            <w:pPr>
              <w:jc w:val="both"/>
              <w:rPr>
                <w:rFonts w:ascii="Times New Roman" w:hAnsi="Times New Roman"/>
                <w:b/>
                <w:bCs/>
                <w:sz w:val="24"/>
                <w:lang w:val="sr-Cyrl-CS"/>
              </w:rPr>
            </w:pPr>
            <w:r w:rsidRPr="006460D8">
              <w:rPr>
                <w:rFonts w:ascii="Times New Roman" w:hAnsi="Times New Roman"/>
                <w:b/>
                <w:bCs/>
                <w:sz w:val="24"/>
                <w:lang w:val="sr-Cyrl-CS"/>
              </w:rPr>
              <w:lastRenderedPageBreak/>
              <w:t xml:space="preserve">Одлука о евалуацији </w:t>
            </w:r>
          </w:p>
          <w:p w:rsidR="00AD5177" w:rsidRPr="006460D8" w:rsidRDefault="00AD5177" w:rsidP="000D6713">
            <w:pPr>
              <w:jc w:val="both"/>
              <w:rPr>
                <w:rFonts w:ascii="Times New Roman" w:hAnsi="Times New Roman"/>
                <w:b/>
                <w:bCs/>
                <w:sz w:val="24"/>
                <w:lang w:val="sr-Cyrl-CS"/>
              </w:rPr>
            </w:pPr>
          </w:p>
          <w:p w:rsidR="00AD5177" w:rsidRPr="006460D8" w:rsidRDefault="00AD5177" w:rsidP="000D6713">
            <w:pPr>
              <w:jc w:val="both"/>
              <w:rPr>
                <w:rFonts w:ascii="Times New Roman" w:hAnsi="Times New Roman"/>
                <w:bCs/>
                <w:sz w:val="24"/>
                <w:lang w:val="sr-Cyrl-CS"/>
              </w:rPr>
            </w:pPr>
            <w:r w:rsidRPr="006460D8">
              <w:rPr>
                <w:rFonts w:ascii="Times New Roman" w:hAnsi="Times New Roman"/>
                <w:bCs/>
                <w:sz w:val="24"/>
                <w:lang w:val="sr-Cyrl-CS"/>
              </w:rPr>
              <w:t xml:space="preserve">Узимајући у обзир да је област НАСТАВА И УЧЕЊЕ вреднована у нашој </w:t>
            </w:r>
            <w:r w:rsidR="000D6713" w:rsidRPr="006460D8">
              <w:rPr>
                <w:rFonts w:ascii="Times New Roman" w:hAnsi="Times New Roman"/>
                <w:bCs/>
                <w:sz w:val="24"/>
                <w:lang w:val="sr-Cyrl-CS"/>
              </w:rPr>
              <w:t>школи 20016/2017</w:t>
            </w:r>
            <w:r w:rsidRPr="006460D8">
              <w:rPr>
                <w:rFonts w:ascii="Times New Roman" w:hAnsi="Times New Roman"/>
                <w:bCs/>
                <w:sz w:val="24"/>
                <w:lang w:val="sr-Cyrl-CS"/>
              </w:rPr>
              <w:t xml:space="preserve">. године, те се ослањајући на тада истакнуте кључне слабости и снаге и акциони план којим је предвиђен План </w:t>
            </w:r>
            <w:r w:rsidR="000D6713" w:rsidRPr="006460D8">
              <w:rPr>
                <w:rFonts w:ascii="Times New Roman" w:hAnsi="Times New Roman"/>
                <w:bCs/>
                <w:sz w:val="24"/>
                <w:lang w:val="sr-Cyrl-CS"/>
              </w:rPr>
              <w:t>за побољшање, током школске 2017/2018</w:t>
            </w:r>
            <w:r w:rsidRPr="006460D8">
              <w:rPr>
                <w:rFonts w:ascii="Times New Roman" w:hAnsi="Times New Roman"/>
                <w:bCs/>
                <w:sz w:val="24"/>
                <w:lang w:val="sr-Cyrl-CS"/>
              </w:rPr>
              <w:t>. године поменута вреднована област показује у већој мери извесна побољшања.</w:t>
            </w:r>
          </w:p>
          <w:p w:rsidR="00AD5177" w:rsidRPr="006460D8" w:rsidRDefault="00AD5177" w:rsidP="000D6713">
            <w:pPr>
              <w:jc w:val="both"/>
              <w:rPr>
                <w:rFonts w:ascii="Times New Roman" w:hAnsi="Times New Roman"/>
                <w:bCs/>
                <w:sz w:val="24"/>
                <w:lang w:val="sr-Cyrl-CS"/>
              </w:rPr>
            </w:pPr>
            <w:r w:rsidRPr="006460D8">
              <w:rPr>
                <w:rFonts w:ascii="Times New Roman" w:hAnsi="Times New Roman"/>
                <w:bCs/>
                <w:sz w:val="24"/>
                <w:lang w:val="sr-Cyrl-CS"/>
              </w:rPr>
              <w:t>Тадашње стање је указивало на неопходну обуку већег броја наставника по питању примена нових техника учења, активне наставе, радионичарског рада, огледних часова, побољшање комуникације и сарадње на релацији наставник – ученик, као и флексибилности по питању ра</w:t>
            </w:r>
            <w:r w:rsidRPr="006460D8">
              <w:rPr>
                <w:rFonts w:ascii="Times New Roman" w:hAnsi="Times New Roman"/>
                <w:bCs/>
                <w:sz w:val="24"/>
              </w:rPr>
              <w:t>з</w:t>
            </w:r>
            <w:r w:rsidRPr="006460D8">
              <w:rPr>
                <w:rFonts w:ascii="Times New Roman" w:hAnsi="Times New Roman"/>
                <w:bCs/>
                <w:sz w:val="24"/>
                <w:lang w:val="sr-Cyrl-CS"/>
              </w:rPr>
              <w:t>личитости ученика у погледу њихових знања, искуства и способности.</w:t>
            </w:r>
          </w:p>
          <w:p w:rsidR="00AD5177" w:rsidRPr="006460D8" w:rsidRDefault="000D6713" w:rsidP="000D6713">
            <w:pPr>
              <w:jc w:val="both"/>
              <w:rPr>
                <w:rFonts w:ascii="Times New Roman" w:hAnsi="Times New Roman"/>
                <w:bCs/>
                <w:sz w:val="24"/>
                <w:lang w:val="sr-Cyrl-CS"/>
              </w:rPr>
            </w:pPr>
            <w:r w:rsidRPr="006460D8">
              <w:rPr>
                <w:rFonts w:ascii="Times New Roman" w:hAnsi="Times New Roman"/>
                <w:bCs/>
                <w:sz w:val="24"/>
                <w:lang w:val="sr-Cyrl-CS"/>
              </w:rPr>
              <w:t>Наиме, током школске 2017/2018</w:t>
            </w:r>
            <w:r w:rsidR="00AD5177" w:rsidRPr="006460D8">
              <w:rPr>
                <w:rFonts w:ascii="Times New Roman" w:hAnsi="Times New Roman"/>
                <w:bCs/>
                <w:sz w:val="24"/>
                <w:lang w:val="sr-Cyrl-CS"/>
              </w:rPr>
              <w:t xml:space="preserve">. године уочена су значајна побољшања у модернизацији наставног процеса код већине наставника. Већина наставника је прошла </w:t>
            </w:r>
            <w:r w:rsidRPr="006460D8">
              <w:rPr>
                <w:rFonts w:ascii="Times New Roman" w:hAnsi="Times New Roman"/>
                <w:bCs/>
                <w:sz w:val="24"/>
                <w:lang w:val="sr-Cyrl-CS"/>
              </w:rPr>
              <w:t>извесне обуке и семинаре</w:t>
            </w:r>
            <w:r w:rsidR="00AD5177" w:rsidRPr="006460D8">
              <w:rPr>
                <w:rFonts w:ascii="Times New Roman" w:hAnsi="Times New Roman"/>
                <w:bCs/>
                <w:sz w:val="24"/>
                <w:lang w:val="sr-Cyrl-CS"/>
              </w:rPr>
              <w:t xml:space="preserve">, што акредитованих што неформалних, и при томе развила очигледне вештине усаглашавања наставног процеса са перспективама будућности. Треба напоменути да акциони план обавезно предвиђа огледне часове на нивоу свих стручних већа. Учесталост радионичарског рада је већа, као и иновативних метода, а на нивоу школе формиран је известан број тимова који поред наставника укључују учешће родитеља и ученика. На овај начин ученицима је омогућено да активно делују и равноправно учествују при доношењу важних одлука. </w:t>
            </w:r>
          </w:p>
          <w:p w:rsidR="00B65A85" w:rsidRPr="006460D8" w:rsidRDefault="00B65A85" w:rsidP="000D6713">
            <w:pPr>
              <w:jc w:val="both"/>
              <w:rPr>
                <w:rFonts w:ascii="Times New Roman" w:hAnsi="Times New Roman"/>
                <w:bCs/>
                <w:sz w:val="24"/>
                <w:lang w:val="sr-Cyrl-CS"/>
              </w:rPr>
            </w:pPr>
          </w:p>
        </w:tc>
      </w:tr>
      <w:tr w:rsidR="00AD5177" w:rsidRPr="006460D8" w:rsidTr="000D6713">
        <w:trPr>
          <w:trHeight w:val="145"/>
        </w:trPr>
        <w:tc>
          <w:tcPr>
            <w:tcW w:w="14328" w:type="dxa"/>
            <w:gridSpan w:val="4"/>
            <w:shd w:val="clear" w:color="auto" w:fill="auto"/>
          </w:tcPr>
          <w:p w:rsidR="00AD5177" w:rsidRPr="006460D8" w:rsidRDefault="00AD5177" w:rsidP="000D6713">
            <w:pPr>
              <w:jc w:val="both"/>
              <w:rPr>
                <w:rFonts w:ascii="Times New Roman" w:hAnsi="Times New Roman"/>
                <w:b/>
                <w:bCs/>
                <w:sz w:val="24"/>
                <w:lang w:val="sr-Cyrl-CS"/>
              </w:rPr>
            </w:pPr>
          </w:p>
          <w:p w:rsidR="00AD5177" w:rsidRPr="006460D8" w:rsidRDefault="00AD5177" w:rsidP="000D6713">
            <w:pPr>
              <w:jc w:val="both"/>
              <w:rPr>
                <w:rFonts w:ascii="Times New Roman" w:hAnsi="Times New Roman"/>
                <w:b/>
                <w:bCs/>
                <w:sz w:val="24"/>
                <w:lang w:val="sr-Cyrl-CS"/>
              </w:rPr>
            </w:pPr>
            <w:r w:rsidRPr="006460D8">
              <w:rPr>
                <w:rFonts w:ascii="Times New Roman" w:hAnsi="Times New Roman"/>
                <w:b/>
                <w:bCs/>
                <w:sz w:val="24"/>
                <w:lang w:val="sr-Cyrl-CS"/>
              </w:rPr>
              <w:t>Докази који подупиру одлуку о евалуацији</w:t>
            </w:r>
          </w:p>
          <w:p w:rsidR="00AD5177" w:rsidRPr="006460D8" w:rsidRDefault="00AD5177" w:rsidP="000D6713">
            <w:pPr>
              <w:jc w:val="both"/>
              <w:rPr>
                <w:rFonts w:ascii="Times New Roman" w:hAnsi="Times New Roman"/>
                <w:b/>
                <w:bCs/>
                <w:sz w:val="24"/>
                <w:lang w:val="sr-Cyrl-CS"/>
              </w:rPr>
            </w:pPr>
          </w:p>
          <w:p w:rsidR="00AD5177" w:rsidRPr="006460D8" w:rsidRDefault="00AD5177" w:rsidP="000D6713">
            <w:pPr>
              <w:jc w:val="both"/>
              <w:rPr>
                <w:rFonts w:ascii="Times New Roman" w:hAnsi="Times New Roman"/>
                <w:bCs/>
                <w:sz w:val="24"/>
                <w:lang w:val="sr-Cyrl-CS"/>
              </w:rPr>
            </w:pPr>
            <w:r w:rsidRPr="006460D8">
              <w:rPr>
                <w:rFonts w:ascii="Times New Roman" w:hAnsi="Times New Roman"/>
                <w:bCs/>
                <w:sz w:val="24"/>
                <w:lang w:val="sr-Cyrl-CS"/>
              </w:rPr>
              <w:t xml:space="preserve">Тим за </w:t>
            </w:r>
            <w:r w:rsidR="000D6713" w:rsidRPr="006460D8">
              <w:rPr>
                <w:rFonts w:ascii="Times New Roman" w:hAnsi="Times New Roman"/>
                <w:bCs/>
                <w:sz w:val="24"/>
                <w:lang w:val="sr-Cyrl-CS"/>
              </w:rPr>
              <w:t>професионални развој (извештаји о броју реализованих угледних часова.</w:t>
            </w:r>
          </w:p>
          <w:p w:rsidR="00AD5177" w:rsidRPr="006460D8" w:rsidRDefault="00AD5177" w:rsidP="000D6713">
            <w:pPr>
              <w:jc w:val="both"/>
              <w:rPr>
                <w:rFonts w:ascii="Times New Roman" w:hAnsi="Times New Roman"/>
                <w:bCs/>
                <w:sz w:val="24"/>
                <w:lang w:val="sr-Cyrl-CS"/>
              </w:rPr>
            </w:pPr>
            <w:r w:rsidRPr="006460D8">
              <w:rPr>
                <w:rFonts w:ascii="Times New Roman" w:hAnsi="Times New Roman"/>
                <w:bCs/>
                <w:sz w:val="24"/>
                <w:lang w:val="sr-Cyrl-CS"/>
              </w:rPr>
              <w:t>Јасна је и недвосмислена подршка директора школе</w:t>
            </w:r>
            <w:r w:rsidR="000D6713" w:rsidRPr="006460D8">
              <w:rPr>
                <w:rFonts w:ascii="Times New Roman" w:hAnsi="Times New Roman"/>
                <w:bCs/>
                <w:sz w:val="24"/>
                <w:lang w:val="sr-Cyrl-CS"/>
              </w:rPr>
              <w:t xml:space="preserve"> (извештај директора школе)</w:t>
            </w:r>
            <w:r w:rsidRPr="006460D8">
              <w:rPr>
                <w:rFonts w:ascii="Times New Roman" w:hAnsi="Times New Roman"/>
                <w:bCs/>
                <w:sz w:val="24"/>
                <w:lang w:val="sr-Cyrl-CS"/>
              </w:rPr>
              <w:t xml:space="preserve">. </w:t>
            </w:r>
          </w:p>
          <w:p w:rsidR="00AD5177" w:rsidRPr="006460D8" w:rsidRDefault="00AD5177" w:rsidP="000D6713">
            <w:pPr>
              <w:jc w:val="both"/>
              <w:rPr>
                <w:rFonts w:ascii="Times New Roman" w:hAnsi="Times New Roman"/>
                <w:sz w:val="24"/>
                <w:lang w:val="sr-Cyrl-CS"/>
              </w:rPr>
            </w:pPr>
            <w:r w:rsidRPr="006460D8">
              <w:rPr>
                <w:rFonts w:ascii="Times New Roman" w:hAnsi="Times New Roman"/>
                <w:sz w:val="24"/>
                <w:lang w:val="sr-Cyrl-CS"/>
              </w:rPr>
              <w:t xml:space="preserve">Документација потврђује да је већи број наставника похађао семинаре и обуке ради унапређивања </w:t>
            </w:r>
            <w:r w:rsidR="000D6713" w:rsidRPr="006460D8">
              <w:rPr>
                <w:rFonts w:ascii="Times New Roman" w:hAnsi="Times New Roman"/>
                <w:sz w:val="24"/>
                <w:lang w:val="sr-Cyrl-CS"/>
              </w:rPr>
              <w:t>својих компетенција</w:t>
            </w:r>
            <w:r w:rsidRPr="006460D8">
              <w:rPr>
                <w:rFonts w:ascii="Times New Roman" w:hAnsi="Times New Roman"/>
                <w:sz w:val="24"/>
                <w:lang w:val="sr-Cyrl-CS"/>
              </w:rPr>
              <w:t>.</w:t>
            </w:r>
          </w:p>
          <w:p w:rsidR="00AD5177" w:rsidRPr="006460D8" w:rsidRDefault="00AD5177" w:rsidP="000D6713">
            <w:pPr>
              <w:jc w:val="both"/>
              <w:rPr>
                <w:rFonts w:ascii="Times New Roman" w:hAnsi="Times New Roman"/>
                <w:sz w:val="24"/>
                <w:lang w:val="sr-Cyrl-CS"/>
              </w:rPr>
            </w:pPr>
            <w:r w:rsidRPr="006460D8">
              <w:rPr>
                <w:rFonts w:ascii="Times New Roman" w:hAnsi="Times New Roman"/>
                <w:sz w:val="24"/>
              </w:rPr>
              <w:t>Извештаји о посматрању</w:t>
            </w:r>
            <w:r w:rsidRPr="006460D8">
              <w:rPr>
                <w:rFonts w:ascii="Times New Roman" w:hAnsi="Times New Roman"/>
                <w:sz w:val="24"/>
                <w:lang w:val="sr-Cyrl-CS"/>
              </w:rPr>
              <w:t xml:space="preserve"> </w:t>
            </w:r>
            <w:r w:rsidR="000D6713" w:rsidRPr="006460D8">
              <w:rPr>
                <w:rFonts w:ascii="Times New Roman" w:hAnsi="Times New Roman"/>
                <w:sz w:val="24"/>
              </w:rPr>
              <w:t>часова (документација код психолога)</w:t>
            </w:r>
            <w:r w:rsidRPr="006460D8">
              <w:rPr>
                <w:rFonts w:ascii="Times New Roman" w:hAnsi="Times New Roman"/>
                <w:sz w:val="24"/>
                <w:lang w:val="sr-Cyrl-CS"/>
              </w:rPr>
              <w:t xml:space="preserve">. </w:t>
            </w:r>
          </w:p>
          <w:p w:rsidR="00AD5177" w:rsidRPr="006460D8" w:rsidRDefault="00AD5177" w:rsidP="000D6713">
            <w:pPr>
              <w:jc w:val="both"/>
              <w:rPr>
                <w:rFonts w:ascii="Times New Roman" w:hAnsi="Times New Roman"/>
                <w:bCs/>
                <w:sz w:val="24"/>
                <w:lang w:val="sr-Cyrl-CS"/>
              </w:rPr>
            </w:pPr>
            <w:r w:rsidRPr="006460D8">
              <w:rPr>
                <w:rFonts w:ascii="Times New Roman" w:hAnsi="Times New Roman"/>
                <w:bCs/>
                <w:sz w:val="24"/>
                <w:lang w:val="sr-Cyrl-CS"/>
              </w:rPr>
              <w:t xml:space="preserve">Анализа упитника и анкета </w:t>
            </w:r>
          </w:p>
          <w:p w:rsidR="00AD5177" w:rsidRPr="006460D8" w:rsidRDefault="00AD5177" w:rsidP="000D6713">
            <w:pPr>
              <w:jc w:val="both"/>
              <w:rPr>
                <w:rFonts w:ascii="Times New Roman" w:hAnsi="Times New Roman"/>
                <w:sz w:val="24"/>
                <w:lang w:val="sr-Cyrl-CS"/>
              </w:rPr>
            </w:pPr>
            <w:r w:rsidRPr="006460D8">
              <w:rPr>
                <w:rFonts w:ascii="Times New Roman" w:hAnsi="Times New Roman"/>
                <w:sz w:val="24"/>
                <w:lang w:val="sr-Cyrl-CS"/>
              </w:rPr>
              <w:t>Остала документација</w:t>
            </w:r>
          </w:p>
          <w:p w:rsidR="00AD5177" w:rsidRPr="006460D8" w:rsidRDefault="00AD5177" w:rsidP="000D6713">
            <w:pPr>
              <w:jc w:val="both"/>
              <w:rPr>
                <w:rFonts w:ascii="Times New Roman" w:hAnsi="Times New Roman"/>
                <w:sz w:val="24"/>
                <w:lang w:val="sr-Cyrl-CS"/>
              </w:rPr>
            </w:pPr>
            <w:r w:rsidRPr="006460D8">
              <w:rPr>
                <w:rFonts w:ascii="Times New Roman" w:hAnsi="Times New Roman"/>
                <w:sz w:val="24"/>
                <w:lang w:val="sr-Cyrl-CS"/>
              </w:rPr>
              <w:t xml:space="preserve">Приручник за самовредновање доступан на сајту школе. </w:t>
            </w:r>
          </w:p>
          <w:p w:rsidR="00AD5177" w:rsidRPr="006460D8" w:rsidRDefault="00AD5177" w:rsidP="000D6713">
            <w:pPr>
              <w:jc w:val="both"/>
              <w:rPr>
                <w:rFonts w:ascii="Times New Roman" w:hAnsi="Times New Roman"/>
                <w:sz w:val="24"/>
                <w:lang w:val="sr-Latn-CS"/>
              </w:rPr>
            </w:pPr>
          </w:p>
          <w:p w:rsidR="00AD5177" w:rsidRPr="006460D8" w:rsidRDefault="00AD5177" w:rsidP="000D6713">
            <w:pPr>
              <w:jc w:val="both"/>
              <w:rPr>
                <w:rFonts w:ascii="Times New Roman" w:hAnsi="Times New Roman"/>
                <w:sz w:val="24"/>
                <w:lang w:val="sr-Latn-CS"/>
              </w:rPr>
            </w:pPr>
          </w:p>
        </w:tc>
      </w:tr>
      <w:tr w:rsidR="006460D8" w:rsidRPr="006460D8" w:rsidTr="000D6713">
        <w:trPr>
          <w:trHeight w:val="145"/>
        </w:trPr>
        <w:tc>
          <w:tcPr>
            <w:tcW w:w="14328" w:type="dxa"/>
            <w:gridSpan w:val="4"/>
            <w:shd w:val="clear" w:color="auto" w:fill="auto"/>
          </w:tcPr>
          <w:p w:rsidR="006460D8" w:rsidRPr="006460D8" w:rsidRDefault="006460D8" w:rsidP="006460D8">
            <w:pPr>
              <w:suppressAutoHyphens/>
              <w:ind w:firstLine="720"/>
              <w:jc w:val="both"/>
              <w:rPr>
                <w:rFonts w:ascii="Times New Roman" w:hAnsi="Times New Roman"/>
                <w:i/>
                <w:sz w:val="24"/>
                <w:lang w:eastAsia="ar-SA"/>
              </w:rPr>
            </w:pPr>
            <w:r w:rsidRPr="006460D8">
              <w:rPr>
                <w:rFonts w:ascii="Times New Roman" w:hAnsi="Times New Roman"/>
                <w:b/>
                <w:sz w:val="24"/>
                <w:lang w:val="sr-Latn-CS" w:eastAsia="ar-SA"/>
              </w:rPr>
              <w:t>Медицинска школа у Зрењанину</w:t>
            </w:r>
            <w:r w:rsidRPr="006460D8">
              <w:rPr>
                <w:rFonts w:ascii="Times New Roman" w:hAnsi="Times New Roman"/>
                <w:sz w:val="24"/>
                <w:lang w:val="sr-Latn-CS" w:eastAsia="ar-SA"/>
              </w:rPr>
              <w:t xml:space="preserve"> </w:t>
            </w:r>
            <w:r w:rsidRPr="006460D8">
              <w:rPr>
                <w:rFonts w:ascii="Times New Roman" w:hAnsi="Times New Roman"/>
                <w:iCs/>
                <w:sz w:val="24"/>
                <w:lang w:val="sr-Latn-CS" w:eastAsia="ar-SA"/>
              </w:rPr>
              <w:t>основана</w:t>
            </w:r>
            <w:r w:rsidRPr="006460D8">
              <w:rPr>
                <w:rFonts w:ascii="Times New Roman" w:hAnsi="Times New Roman"/>
                <w:i/>
                <w:sz w:val="24"/>
                <w:lang w:val="sr-Latn-CS" w:eastAsia="ar-SA"/>
              </w:rPr>
              <w:t xml:space="preserve"> </w:t>
            </w:r>
            <w:r w:rsidRPr="006460D8">
              <w:rPr>
                <w:rFonts w:ascii="Times New Roman" w:hAnsi="Times New Roman"/>
                <w:sz w:val="24"/>
                <w:lang w:val="sr-Latn-CS" w:eastAsia="ar-SA"/>
              </w:rPr>
              <w:t>је 1947. и  једна је од најстаријих средњих школа која образује кадрове здравствене струке у Војводини.</w:t>
            </w:r>
            <w:r w:rsidRPr="006460D8">
              <w:rPr>
                <w:rFonts w:ascii="Times New Roman" w:hAnsi="Times New Roman"/>
                <w:sz w:val="24"/>
                <w:lang w:eastAsia="ar-SA"/>
              </w:rPr>
              <w:t xml:space="preserve"> </w:t>
            </w:r>
            <w:r w:rsidRPr="006460D8">
              <w:rPr>
                <w:rFonts w:ascii="Times New Roman" w:hAnsi="Times New Roman"/>
                <w:sz w:val="24"/>
                <w:lang w:val="sr-Latn-CS" w:eastAsia="ar-SA"/>
              </w:rPr>
              <w:t>Школу</w:t>
            </w:r>
            <w:r w:rsidRPr="006460D8">
              <w:rPr>
                <w:rFonts w:ascii="Times New Roman" w:hAnsi="Times New Roman"/>
                <w:sz w:val="24"/>
                <w:lang w:eastAsia="ar-SA"/>
              </w:rPr>
              <w:t xml:space="preserve"> је протекле школске године</w:t>
            </w:r>
            <w:r w:rsidRPr="006460D8">
              <w:rPr>
                <w:rFonts w:ascii="Times New Roman" w:hAnsi="Times New Roman"/>
                <w:sz w:val="24"/>
                <w:lang w:val="sr-Latn-CS" w:eastAsia="ar-SA"/>
              </w:rPr>
              <w:t xml:space="preserve"> тренутно похађа</w:t>
            </w:r>
            <w:r w:rsidRPr="006460D8">
              <w:rPr>
                <w:rFonts w:ascii="Times New Roman" w:hAnsi="Times New Roman"/>
                <w:sz w:val="24"/>
                <w:lang w:eastAsia="ar-SA"/>
              </w:rPr>
              <w:t>ло</w:t>
            </w:r>
            <w:r w:rsidRPr="006460D8">
              <w:rPr>
                <w:rFonts w:ascii="Times New Roman" w:hAnsi="Times New Roman"/>
                <w:sz w:val="24"/>
                <w:lang w:val="sr-Latn-CS" w:eastAsia="ar-SA"/>
              </w:rPr>
              <w:t xml:space="preserve"> 718 ученика у 2</w:t>
            </w:r>
            <w:r w:rsidRPr="006460D8">
              <w:rPr>
                <w:rFonts w:ascii="Times New Roman" w:hAnsi="Times New Roman"/>
                <w:sz w:val="24"/>
                <w:lang w:eastAsia="ar-SA"/>
              </w:rPr>
              <w:t>3</w:t>
            </w:r>
            <w:r w:rsidRPr="006460D8">
              <w:rPr>
                <w:rFonts w:ascii="Times New Roman" w:hAnsi="Times New Roman"/>
                <w:sz w:val="24"/>
                <w:lang w:val="sr-Latn-CS" w:eastAsia="ar-SA"/>
              </w:rPr>
              <w:t xml:space="preserve"> одељења.</w:t>
            </w:r>
            <w:r w:rsidRPr="006460D8">
              <w:rPr>
                <w:rFonts w:ascii="Times New Roman" w:hAnsi="Times New Roman"/>
                <w:sz w:val="24"/>
                <w:lang w:eastAsia="ar-SA"/>
              </w:rPr>
              <w:t xml:space="preserve"> </w:t>
            </w:r>
            <w:r w:rsidRPr="006460D8">
              <w:rPr>
                <w:rFonts w:ascii="Times New Roman" w:hAnsi="Times New Roman"/>
                <w:sz w:val="24"/>
                <w:lang w:val="sr-Latn-CS" w:eastAsia="ar-SA"/>
              </w:rPr>
              <w:t>У оквиру подручја рада Здравство и социјална заштита у трајању од четири године образују се :</w:t>
            </w:r>
            <w:r w:rsidRPr="006460D8">
              <w:rPr>
                <w:rFonts w:ascii="Times New Roman" w:hAnsi="Times New Roman"/>
                <w:sz w:val="24"/>
                <w:lang w:eastAsia="ar-SA"/>
              </w:rPr>
              <w:t xml:space="preserve"> </w:t>
            </w:r>
            <w:r w:rsidRPr="006460D8">
              <w:rPr>
                <w:rFonts w:ascii="Times New Roman" w:hAnsi="Times New Roman"/>
                <w:i/>
                <w:sz w:val="24"/>
                <w:lang w:val="sr-Latn-CS" w:eastAsia="ar-SA"/>
              </w:rPr>
              <w:t xml:space="preserve">Фармацеутски техничар, </w:t>
            </w:r>
            <w:r w:rsidRPr="006460D8">
              <w:rPr>
                <w:rFonts w:ascii="Times New Roman" w:hAnsi="Times New Roman"/>
                <w:i/>
                <w:sz w:val="24"/>
                <w:lang w:eastAsia="ar-SA"/>
              </w:rPr>
              <w:t>4</w:t>
            </w:r>
            <w:r w:rsidRPr="006460D8">
              <w:rPr>
                <w:rFonts w:ascii="Times New Roman" w:hAnsi="Times New Roman"/>
                <w:i/>
                <w:sz w:val="24"/>
                <w:lang w:val="sr-Latn-CS" w:eastAsia="ar-SA"/>
              </w:rPr>
              <w:t xml:space="preserve"> одељења</w:t>
            </w:r>
            <w:r w:rsidRPr="006460D8">
              <w:rPr>
                <w:rFonts w:ascii="Times New Roman" w:hAnsi="Times New Roman"/>
                <w:i/>
                <w:sz w:val="24"/>
                <w:lang w:eastAsia="ar-SA"/>
              </w:rPr>
              <w:t xml:space="preserve">, </w:t>
            </w:r>
            <w:r w:rsidRPr="006460D8">
              <w:rPr>
                <w:rFonts w:ascii="Times New Roman" w:hAnsi="Times New Roman"/>
                <w:i/>
                <w:sz w:val="24"/>
                <w:lang w:val="sr-Latn-CS" w:eastAsia="ar-SA"/>
              </w:rPr>
              <w:t xml:space="preserve">Медицински техничар, </w:t>
            </w:r>
            <w:r w:rsidRPr="006460D8">
              <w:rPr>
                <w:rFonts w:ascii="Times New Roman" w:hAnsi="Times New Roman"/>
                <w:i/>
                <w:sz w:val="24"/>
                <w:lang w:eastAsia="ar-SA"/>
              </w:rPr>
              <w:t xml:space="preserve"> 10 </w:t>
            </w:r>
            <w:r w:rsidRPr="006460D8">
              <w:rPr>
                <w:rFonts w:ascii="Times New Roman" w:hAnsi="Times New Roman"/>
                <w:i/>
                <w:sz w:val="24"/>
                <w:lang w:val="sr-Latn-CS" w:eastAsia="ar-SA"/>
              </w:rPr>
              <w:t>одељења</w:t>
            </w:r>
            <w:r w:rsidRPr="006460D8">
              <w:rPr>
                <w:rFonts w:ascii="Times New Roman" w:hAnsi="Times New Roman"/>
                <w:i/>
                <w:sz w:val="24"/>
                <w:lang w:eastAsia="ar-SA"/>
              </w:rPr>
              <w:t xml:space="preserve">, </w:t>
            </w:r>
            <w:r w:rsidRPr="006460D8">
              <w:rPr>
                <w:rFonts w:ascii="Times New Roman" w:hAnsi="Times New Roman"/>
                <w:i/>
                <w:sz w:val="24"/>
                <w:lang w:val="sr-Latn-CS" w:eastAsia="ar-SA"/>
              </w:rPr>
              <w:t>Медицински техничар на мађарском језику, 4 одељења</w:t>
            </w:r>
            <w:r w:rsidRPr="006460D8">
              <w:rPr>
                <w:rFonts w:ascii="Times New Roman" w:hAnsi="Times New Roman"/>
                <w:i/>
                <w:sz w:val="24"/>
                <w:lang w:eastAsia="ar-SA"/>
              </w:rPr>
              <w:t xml:space="preserve">, </w:t>
            </w:r>
            <w:r w:rsidRPr="006460D8">
              <w:rPr>
                <w:rFonts w:ascii="Times New Roman" w:hAnsi="Times New Roman"/>
                <w:i/>
                <w:sz w:val="24"/>
                <w:lang w:val="sr-Latn-CS" w:eastAsia="ar-SA"/>
              </w:rPr>
              <w:t>Козметички техничар, 2 одељења</w:t>
            </w:r>
            <w:r w:rsidRPr="006460D8">
              <w:rPr>
                <w:rFonts w:ascii="Times New Roman" w:hAnsi="Times New Roman"/>
                <w:i/>
                <w:sz w:val="24"/>
                <w:lang w:eastAsia="ar-SA"/>
              </w:rPr>
              <w:t xml:space="preserve">, </w:t>
            </w:r>
            <w:r w:rsidRPr="006460D8">
              <w:rPr>
                <w:rFonts w:ascii="Times New Roman" w:hAnsi="Times New Roman"/>
                <w:i/>
                <w:sz w:val="24"/>
                <w:lang w:val="sr-Latn-CS" w:eastAsia="ar-SA"/>
              </w:rPr>
              <w:t xml:space="preserve">Гинеколошко-акушерска сестра- </w:t>
            </w:r>
            <w:r w:rsidRPr="006460D8">
              <w:rPr>
                <w:rFonts w:ascii="Times New Roman" w:hAnsi="Times New Roman"/>
                <w:i/>
                <w:sz w:val="24"/>
                <w:lang w:eastAsia="ar-SA"/>
              </w:rPr>
              <w:t>2</w:t>
            </w:r>
            <w:r w:rsidRPr="006460D8">
              <w:rPr>
                <w:rFonts w:ascii="Times New Roman" w:hAnsi="Times New Roman"/>
                <w:i/>
                <w:sz w:val="24"/>
                <w:lang w:val="sr-Latn-CS" w:eastAsia="ar-SA"/>
              </w:rPr>
              <w:t xml:space="preserve"> одељења</w:t>
            </w:r>
            <w:r w:rsidRPr="006460D8">
              <w:rPr>
                <w:rFonts w:ascii="Times New Roman" w:hAnsi="Times New Roman"/>
                <w:i/>
                <w:sz w:val="24"/>
                <w:lang w:eastAsia="ar-SA"/>
              </w:rPr>
              <w:t>, Мушко/женски фризер 1.</w:t>
            </w:r>
          </w:p>
          <w:p w:rsidR="006460D8" w:rsidRPr="006460D8" w:rsidRDefault="006460D8" w:rsidP="006460D8">
            <w:pPr>
              <w:rPr>
                <w:rFonts w:ascii="Times New Roman" w:hAnsi="Times New Roman"/>
                <w:sz w:val="24"/>
              </w:rPr>
            </w:pPr>
            <w:r w:rsidRPr="006460D8">
              <w:rPr>
                <w:rFonts w:ascii="Times New Roman" w:hAnsi="Times New Roman"/>
                <w:sz w:val="24"/>
                <w:lang w:eastAsia="ar-SA"/>
              </w:rPr>
              <w:t>Школа је након екстерне евалуације, сачињила је</w:t>
            </w:r>
            <w:r w:rsidRPr="006460D8">
              <w:rPr>
                <w:rFonts w:ascii="Times New Roman" w:hAnsi="Times New Roman"/>
                <w:sz w:val="24"/>
                <w:lang w:val="sr-Cyrl-CS"/>
              </w:rPr>
              <w:t xml:space="preserve"> План унапређења васпитно-образовног рада, </w:t>
            </w:r>
            <w:r w:rsidRPr="006460D8">
              <w:rPr>
                <w:rFonts w:ascii="Times New Roman" w:hAnsi="Times New Roman"/>
                <w:sz w:val="24"/>
              </w:rPr>
              <w:t>на основу:</w:t>
            </w:r>
          </w:p>
          <w:p w:rsidR="006460D8" w:rsidRPr="006460D8" w:rsidRDefault="006460D8" w:rsidP="006460D8">
            <w:pPr>
              <w:rPr>
                <w:rFonts w:ascii="Times New Roman" w:hAnsi="Times New Roman"/>
                <w:i/>
                <w:sz w:val="24"/>
              </w:rPr>
            </w:pPr>
            <w:r w:rsidRPr="006460D8">
              <w:rPr>
                <w:rFonts w:ascii="Times New Roman" w:hAnsi="Times New Roman"/>
                <w:sz w:val="24"/>
              </w:rPr>
              <w:lastRenderedPageBreak/>
              <w:t xml:space="preserve">1. Извештаја о спољашњем вредновању квалитета </w:t>
            </w:r>
            <w:r w:rsidRPr="006460D8">
              <w:rPr>
                <w:rFonts w:ascii="Times New Roman" w:hAnsi="Times New Roman"/>
                <w:sz w:val="24"/>
                <w:lang w:val="sr-Cyrl-CS"/>
              </w:rPr>
              <w:t>рада школе</w:t>
            </w:r>
            <w:r w:rsidRPr="006460D8">
              <w:rPr>
                <w:rFonts w:ascii="Times New Roman" w:hAnsi="Times New Roman"/>
                <w:sz w:val="24"/>
              </w:rPr>
              <w:t xml:space="preserve">, који је спровео </w:t>
            </w:r>
            <w:r w:rsidRPr="006460D8">
              <w:rPr>
                <w:rFonts w:ascii="Times New Roman" w:hAnsi="Times New Roman"/>
                <w:sz w:val="24"/>
                <w:lang w:val="sr-Cyrl-CS"/>
              </w:rPr>
              <w:t>Т</w:t>
            </w:r>
            <w:r w:rsidRPr="006460D8">
              <w:rPr>
                <w:rFonts w:ascii="Times New Roman" w:hAnsi="Times New Roman"/>
                <w:sz w:val="24"/>
              </w:rPr>
              <w:t xml:space="preserve">им </w:t>
            </w:r>
            <w:r w:rsidRPr="006460D8">
              <w:rPr>
                <w:rFonts w:ascii="Times New Roman" w:hAnsi="Times New Roman"/>
                <w:sz w:val="24"/>
                <w:lang w:val="sr-Cyrl-CS"/>
              </w:rPr>
              <w:t xml:space="preserve">за </w:t>
            </w:r>
            <w:r w:rsidRPr="006460D8">
              <w:rPr>
                <w:rFonts w:ascii="Times New Roman" w:hAnsi="Times New Roman"/>
                <w:sz w:val="24"/>
              </w:rPr>
              <w:t>екстерну евалуацију ШУ у Зрењанину;</w:t>
            </w:r>
            <w:r w:rsidRPr="006460D8">
              <w:rPr>
                <w:rFonts w:ascii="Times New Roman" w:hAnsi="Times New Roman"/>
                <w:i/>
                <w:sz w:val="24"/>
              </w:rPr>
              <w:t xml:space="preserve"> </w:t>
            </w:r>
          </w:p>
          <w:p w:rsidR="006460D8" w:rsidRPr="006460D8" w:rsidRDefault="006460D8" w:rsidP="006460D8">
            <w:pPr>
              <w:rPr>
                <w:rFonts w:ascii="Times New Roman" w:hAnsi="Times New Roman"/>
                <w:sz w:val="24"/>
              </w:rPr>
            </w:pPr>
            <w:r w:rsidRPr="006460D8">
              <w:rPr>
                <w:rFonts w:ascii="Times New Roman" w:hAnsi="Times New Roman"/>
                <w:sz w:val="24"/>
              </w:rPr>
              <w:t>2. Усменог консултовања са члановима Тима за екстерну евалуацију након спроведеног процеса вредновања;</w:t>
            </w:r>
          </w:p>
          <w:p w:rsidR="006460D8" w:rsidRPr="006460D8" w:rsidRDefault="006460D8" w:rsidP="006460D8">
            <w:pPr>
              <w:rPr>
                <w:rFonts w:ascii="Times New Roman" w:hAnsi="Times New Roman"/>
                <w:sz w:val="24"/>
              </w:rPr>
            </w:pPr>
            <w:r w:rsidRPr="006460D8">
              <w:rPr>
                <w:rFonts w:ascii="Times New Roman" w:hAnsi="Times New Roman"/>
                <w:sz w:val="24"/>
              </w:rPr>
              <w:t>3. Правилника о стандардима квалитета рада установе ;</w:t>
            </w:r>
          </w:p>
          <w:p w:rsidR="006460D8" w:rsidRPr="006460D8" w:rsidRDefault="006460D8" w:rsidP="006460D8">
            <w:pPr>
              <w:rPr>
                <w:rFonts w:ascii="Times New Roman" w:hAnsi="Times New Roman"/>
                <w:sz w:val="24"/>
              </w:rPr>
            </w:pPr>
            <w:r w:rsidRPr="006460D8">
              <w:rPr>
                <w:rFonts w:ascii="Times New Roman" w:hAnsi="Times New Roman"/>
                <w:sz w:val="24"/>
              </w:rPr>
              <w:t>4. Консултација на нивоу стручних већа, Педагошког колегијума, Наставничког већа, Тимова за самовредновање и Школско развојно планирање;</w:t>
            </w:r>
          </w:p>
          <w:p w:rsidR="006460D8" w:rsidRPr="006460D8" w:rsidRDefault="006460D8" w:rsidP="006460D8">
            <w:pPr>
              <w:ind w:firstLine="708"/>
              <w:rPr>
                <w:rFonts w:ascii="Times New Roman" w:hAnsi="Times New Roman"/>
                <w:sz w:val="24"/>
              </w:rPr>
            </w:pPr>
            <w:r w:rsidRPr="006460D8">
              <w:rPr>
                <w:rFonts w:ascii="Times New Roman" w:hAnsi="Times New Roman"/>
                <w:sz w:val="24"/>
                <w:lang w:val="sr-Cyrl-CS"/>
              </w:rPr>
              <w:t>План унапређења обухвата рад</w:t>
            </w:r>
            <w:r w:rsidRPr="006460D8">
              <w:rPr>
                <w:rFonts w:ascii="Times New Roman" w:hAnsi="Times New Roman"/>
                <w:sz w:val="24"/>
              </w:rPr>
              <w:t>а</w:t>
            </w:r>
            <w:r w:rsidRPr="006460D8">
              <w:rPr>
                <w:rFonts w:ascii="Times New Roman" w:hAnsi="Times New Roman"/>
                <w:sz w:val="24"/>
                <w:lang w:val="sr-Cyrl-CS"/>
              </w:rPr>
              <w:t xml:space="preserve"> на унапређењу</w:t>
            </w:r>
            <w:r w:rsidRPr="006460D8">
              <w:rPr>
                <w:rFonts w:ascii="Times New Roman" w:hAnsi="Times New Roman"/>
                <w:sz w:val="24"/>
              </w:rPr>
              <w:t>:</w:t>
            </w:r>
          </w:p>
          <w:p w:rsidR="006460D8" w:rsidRPr="006460D8" w:rsidRDefault="006460D8" w:rsidP="006460D8">
            <w:pPr>
              <w:ind w:firstLine="708"/>
              <w:rPr>
                <w:rFonts w:ascii="Times New Roman" w:hAnsi="Times New Roman"/>
                <w:sz w:val="24"/>
              </w:rPr>
            </w:pPr>
            <w:r w:rsidRPr="006460D8">
              <w:rPr>
                <w:rFonts w:ascii="Times New Roman" w:hAnsi="Times New Roman"/>
                <w:sz w:val="24"/>
              </w:rPr>
              <w:t>- наставе и учења</w:t>
            </w:r>
          </w:p>
          <w:p w:rsidR="006460D8" w:rsidRPr="006460D8" w:rsidRDefault="006460D8" w:rsidP="006460D8">
            <w:pPr>
              <w:ind w:firstLine="708"/>
              <w:rPr>
                <w:rFonts w:ascii="Times New Roman" w:hAnsi="Times New Roman"/>
                <w:sz w:val="24"/>
              </w:rPr>
            </w:pPr>
            <w:r w:rsidRPr="006460D8">
              <w:rPr>
                <w:rFonts w:ascii="Times New Roman" w:hAnsi="Times New Roman"/>
                <w:sz w:val="24"/>
              </w:rPr>
              <w:t>- подршке ученицима</w:t>
            </w:r>
          </w:p>
          <w:p w:rsidR="006460D8" w:rsidRPr="006460D8" w:rsidRDefault="006460D8" w:rsidP="006460D8">
            <w:pPr>
              <w:rPr>
                <w:rFonts w:ascii="Times New Roman" w:eastAsia="MS PGothic" w:hAnsi="Times New Roman"/>
                <w:sz w:val="24"/>
                <w:lang w:val="ru-RU"/>
              </w:rPr>
            </w:pPr>
            <w:r w:rsidRPr="006460D8">
              <w:rPr>
                <w:rFonts w:ascii="Times New Roman" w:eastAsia="MS PGothic" w:hAnsi="Times New Roman"/>
                <w:sz w:val="24"/>
                <w:lang w:val="ru-RU"/>
              </w:rPr>
              <w:t>.</w:t>
            </w:r>
          </w:p>
          <w:p w:rsidR="006460D8" w:rsidRPr="006460D8" w:rsidRDefault="006460D8" w:rsidP="006460D8">
            <w:pPr>
              <w:suppressAutoHyphens/>
              <w:ind w:firstLine="720"/>
              <w:jc w:val="both"/>
              <w:rPr>
                <w:rFonts w:ascii="Times New Roman" w:hAnsi="Times New Roman"/>
                <w:i/>
                <w:sz w:val="24"/>
                <w:lang w:eastAsia="ar-SA"/>
              </w:rPr>
            </w:pPr>
            <w:r w:rsidRPr="006460D8">
              <w:rPr>
                <w:rFonts w:ascii="Times New Roman" w:hAnsi="Times New Roman"/>
                <w:i/>
                <w:sz w:val="24"/>
                <w:lang w:eastAsia="ar-SA"/>
              </w:rPr>
              <w:t>Према резултатима евалуације  за школску 2017/2018., Тима за самовредновање добијени су следећи показатељи:</w:t>
            </w:r>
          </w:p>
          <w:p w:rsidR="006460D8" w:rsidRPr="006460D8" w:rsidRDefault="006460D8" w:rsidP="006460D8">
            <w:pPr>
              <w:pStyle w:val="ListParagraph"/>
              <w:numPr>
                <w:ilvl w:val="0"/>
                <w:numId w:val="13"/>
              </w:numPr>
              <w:spacing w:after="200" w:line="276" w:lineRule="auto"/>
              <w:jc w:val="both"/>
              <w:rPr>
                <w:rFonts w:ascii="Times New Roman" w:hAnsi="Times New Roman"/>
                <w:sz w:val="24"/>
              </w:rPr>
            </w:pPr>
            <w:r w:rsidRPr="006460D8">
              <w:rPr>
                <w:rFonts w:ascii="Times New Roman" w:eastAsia="MS PGothic" w:hAnsi="Times New Roman"/>
                <w:sz w:val="24"/>
                <w:lang w:val="ru-RU"/>
              </w:rPr>
              <w:t xml:space="preserve">У   школи евидентно постоји присуство јаких снага. У свим областима које је била предмет вредновања закључено је да Школа оставује План унапређивања васпитно – образовног рада који је пре свега био усмерен на </w:t>
            </w:r>
            <w:r w:rsidRPr="006460D8">
              <w:rPr>
                <w:rFonts w:ascii="Times New Roman" w:eastAsia="MS PGothic" w:hAnsi="Times New Roman"/>
                <w:sz w:val="24"/>
              </w:rPr>
              <w:t>задовољење различитих потреба ученика. Анализа примењених упитника потврђује да се ангажовање наставника одсликава у раду на следећи начин</w:t>
            </w:r>
            <w:r w:rsidRPr="006460D8">
              <w:rPr>
                <w:rFonts w:ascii="Times New Roman" w:hAnsi="Times New Roman"/>
                <w:b/>
                <w:sz w:val="24"/>
              </w:rPr>
              <w:t xml:space="preserve">: </w:t>
            </w:r>
            <w:r w:rsidRPr="006460D8">
              <w:rPr>
                <w:rFonts w:ascii="Times New Roman" w:hAnsi="Times New Roman"/>
                <w:sz w:val="24"/>
              </w:rPr>
              <w:t>планирањем провера знања ученика, које су уједно усаглашене са проверама из других предмета, чиме се свакао води рачуна о непретераном ангажовању ученика, те адекватној посвећености  појединачним предметима; потом за припрему наставе се користи адекватна стручна литература, интернет и друга савренена литература; планира се адекватно коришћење наставних средстава; уз планирање одређених моделе, препарате и приручна средства...</w:t>
            </w:r>
          </w:p>
          <w:p w:rsidR="006460D8" w:rsidRPr="006460D8" w:rsidRDefault="006460D8" w:rsidP="006460D8">
            <w:pPr>
              <w:pStyle w:val="ListParagraph"/>
              <w:numPr>
                <w:ilvl w:val="0"/>
                <w:numId w:val="13"/>
              </w:numPr>
              <w:spacing w:after="200" w:line="276" w:lineRule="auto"/>
              <w:rPr>
                <w:rFonts w:ascii="Times New Roman" w:eastAsia="MS PGothic" w:hAnsi="Times New Roman"/>
                <w:sz w:val="24"/>
                <w:lang w:val="ru-RU"/>
              </w:rPr>
            </w:pPr>
            <w:r w:rsidRPr="006460D8">
              <w:rPr>
                <w:rFonts w:ascii="Times New Roman" w:hAnsi="Times New Roman"/>
                <w:sz w:val="24"/>
              </w:rPr>
              <w:t>Као потврда постојања јаке стране евидентан је упитник који се применио на узорку родитеља који истичу следеће:</w:t>
            </w:r>
            <w:r w:rsidRPr="006460D8">
              <w:rPr>
                <w:rFonts w:ascii="Times New Roman" w:hAnsi="Times New Roman"/>
                <w:b/>
                <w:sz w:val="24"/>
              </w:rPr>
              <w:t xml:space="preserve"> </w:t>
            </w:r>
            <w:r w:rsidRPr="006460D8">
              <w:rPr>
                <w:rFonts w:ascii="Times New Roman" w:hAnsi="Times New Roman"/>
                <w:sz w:val="24"/>
              </w:rPr>
              <w:t xml:space="preserve">да у </w:t>
            </w:r>
            <w:r w:rsidRPr="006460D8">
              <w:rPr>
                <w:rFonts w:ascii="Times New Roman" w:eastAsia="MS PGothic" w:hAnsi="Times New Roman"/>
                <w:sz w:val="24"/>
                <w:lang w:val="ru-RU"/>
              </w:rPr>
              <w:t>школи функционише систем подршке деци и родитеља, као и уважавање њихових  потреба. Ово потврђује и ажурирање Тима за заштиту ученика од злостављања и занемаривања који делује и превентивно.  Наравно, евидентан је и утицај вршњачких едукатора наше школе који негују климу међусобног поштовања, уважавања и толеранције.</w:t>
            </w:r>
          </w:p>
          <w:p w:rsidR="006460D8" w:rsidRPr="006460D8" w:rsidRDefault="006460D8" w:rsidP="006460D8">
            <w:pPr>
              <w:rPr>
                <w:rFonts w:ascii="Times New Roman" w:hAnsi="Times New Roman"/>
                <w:sz w:val="24"/>
              </w:rPr>
            </w:pPr>
            <w:r w:rsidRPr="006460D8">
              <w:rPr>
                <w:rFonts w:ascii="Times New Roman" w:eastAsia="MS PGothic" w:hAnsi="Times New Roman"/>
                <w:sz w:val="24"/>
                <w:lang w:val="ru-RU"/>
              </w:rPr>
              <w:t xml:space="preserve">       -   И анкетирање ученика завршних разреда потврђује јаку страну школе </w:t>
            </w:r>
            <w:r w:rsidRPr="006460D8">
              <w:rPr>
                <w:rFonts w:ascii="Times New Roman" w:hAnsi="Times New Roman"/>
                <w:b/>
                <w:sz w:val="24"/>
              </w:rPr>
              <w:t xml:space="preserve">: </w:t>
            </w:r>
            <w:r w:rsidRPr="006460D8">
              <w:rPr>
                <w:rFonts w:ascii="Times New Roman" w:hAnsi="Times New Roman"/>
                <w:sz w:val="24"/>
              </w:rPr>
              <w:t xml:space="preserve">школа уважава личност ученика у погледу   </w:t>
            </w:r>
          </w:p>
          <w:p w:rsidR="006460D8" w:rsidRPr="006460D8" w:rsidRDefault="006460D8" w:rsidP="006460D8">
            <w:pPr>
              <w:rPr>
                <w:rFonts w:ascii="Times New Roman" w:hAnsi="Times New Roman"/>
                <w:sz w:val="24"/>
              </w:rPr>
            </w:pPr>
            <w:r w:rsidRPr="006460D8">
              <w:rPr>
                <w:rFonts w:ascii="Times New Roman" w:hAnsi="Times New Roman"/>
                <w:sz w:val="24"/>
              </w:rPr>
              <w:t xml:space="preserve">            њихових потреба за информисаношћуо даљим облицима школовања, али би тај степен реализације могао да буде </w:t>
            </w:r>
          </w:p>
          <w:p w:rsidR="006460D8" w:rsidRPr="006460D8" w:rsidRDefault="006460D8" w:rsidP="006460D8">
            <w:pPr>
              <w:rPr>
                <w:rFonts w:ascii="Times New Roman" w:hAnsi="Times New Roman"/>
                <w:sz w:val="24"/>
              </w:rPr>
            </w:pPr>
            <w:r w:rsidRPr="006460D8">
              <w:rPr>
                <w:rFonts w:ascii="Times New Roman" w:hAnsi="Times New Roman"/>
                <w:sz w:val="24"/>
              </w:rPr>
              <w:t xml:space="preserve">            већи, у смислу веће посвећености и ангажовања стручних лица који давати потпуније информације о професионалним</w:t>
            </w:r>
          </w:p>
          <w:p w:rsidR="006460D8" w:rsidRPr="006460D8" w:rsidRDefault="006460D8" w:rsidP="006460D8">
            <w:pPr>
              <w:rPr>
                <w:rFonts w:ascii="Times New Roman" w:hAnsi="Times New Roman"/>
                <w:sz w:val="24"/>
              </w:rPr>
            </w:pPr>
            <w:r w:rsidRPr="006460D8">
              <w:rPr>
                <w:rFonts w:ascii="Times New Roman" w:hAnsi="Times New Roman"/>
                <w:sz w:val="24"/>
              </w:rPr>
              <w:t xml:space="preserve">             одликама и карактеристикама одређених профила.</w:t>
            </w:r>
          </w:p>
          <w:p w:rsidR="006460D8" w:rsidRPr="006460D8" w:rsidRDefault="006460D8" w:rsidP="006460D8">
            <w:pPr>
              <w:rPr>
                <w:rFonts w:ascii="Times New Roman" w:eastAsia="MS PGothic" w:hAnsi="Times New Roman"/>
                <w:sz w:val="24"/>
                <w:lang w:val="ru-RU"/>
              </w:rPr>
            </w:pPr>
            <w:r w:rsidRPr="006460D8">
              <w:rPr>
                <w:rFonts w:ascii="Times New Roman" w:eastAsia="MS PGothic" w:hAnsi="Times New Roman"/>
                <w:sz w:val="24"/>
                <w:lang w:val="ru-RU"/>
              </w:rPr>
              <w:t xml:space="preserve">- Као слаба страна школе наводе се : </w:t>
            </w:r>
          </w:p>
          <w:p w:rsidR="006460D8" w:rsidRPr="006460D8" w:rsidRDefault="006460D8" w:rsidP="006460D8">
            <w:pPr>
              <w:rPr>
                <w:rFonts w:ascii="Times New Roman" w:hAnsi="Times New Roman"/>
                <w:sz w:val="24"/>
              </w:rPr>
            </w:pPr>
            <w:r w:rsidRPr="006460D8">
              <w:rPr>
                <w:rFonts w:ascii="Times New Roman" w:eastAsia="MS PGothic" w:hAnsi="Times New Roman"/>
                <w:sz w:val="24"/>
                <w:lang w:val="ru-RU"/>
              </w:rPr>
              <w:t xml:space="preserve">             </w:t>
            </w:r>
            <w:r w:rsidRPr="006460D8">
              <w:rPr>
                <w:rFonts w:ascii="Times New Roman" w:hAnsi="Times New Roman"/>
                <w:sz w:val="24"/>
              </w:rPr>
              <w:t xml:space="preserve">Израђивање наставних материјала укључујући и ученике са ИОП-ом;    </w:t>
            </w:r>
          </w:p>
          <w:p w:rsidR="006460D8" w:rsidRPr="006460D8" w:rsidRDefault="006460D8" w:rsidP="006460D8">
            <w:pPr>
              <w:rPr>
                <w:rFonts w:ascii="Times New Roman" w:hAnsi="Times New Roman"/>
                <w:sz w:val="24"/>
              </w:rPr>
            </w:pPr>
            <w:r w:rsidRPr="006460D8">
              <w:rPr>
                <w:rFonts w:ascii="Times New Roman" w:hAnsi="Times New Roman"/>
                <w:sz w:val="24"/>
              </w:rPr>
              <w:t xml:space="preserve">             Бележење запажања и допуна,  које се касније могу користити у кориговању израде реализације будућих часова.</w:t>
            </w:r>
          </w:p>
          <w:p w:rsidR="006460D8" w:rsidRPr="006460D8" w:rsidRDefault="006460D8" w:rsidP="006460D8">
            <w:pPr>
              <w:rPr>
                <w:rFonts w:ascii="Times New Roman" w:eastAsia="MS PGothic" w:hAnsi="Times New Roman"/>
                <w:sz w:val="24"/>
                <w:lang w:val="ru-RU"/>
              </w:rPr>
            </w:pPr>
            <w:r w:rsidRPr="006460D8">
              <w:rPr>
                <w:rFonts w:ascii="Times New Roman" w:hAnsi="Times New Roman"/>
                <w:sz w:val="24"/>
              </w:rPr>
              <w:t xml:space="preserve">             </w:t>
            </w:r>
            <w:r w:rsidRPr="006460D8">
              <w:rPr>
                <w:rFonts w:ascii="Times New Roman" w:eastAsia="MS PGothic" w:hAnsi="Times New Roman"/>
                <w:sz w:val="24"/>
                <w:lang w:val="ru-RU"/>
              </w:rPr>
              <w:t xml:space="preserve">Значајна активност коју треба надаље унапредити јесте потреба ученика да се њихови предлози и иницијативе </w:t>
            </w:r>
          </w:p>
          <w:p w:rsidR="006460D8" w:rsidRPr="006460D8" w:rsidRDefault="006460D8" w:rsidP="006460D8">
            <w:pPr>
              <w:rPr>
                <w:rFonts w:ascii="Times New Roman" w:eastAsia="MS PGothic" w:hAnsi="Times New Roman"/>
                <w:sz w:val="24"/>
                <w:lang w:val="ru-RU"/>
              </w:rPr>
            </w:pPr>
            <w:r w:rsidRPr="006460D8">
              <w:rPr>
                <w:rFonts w:ascii="Times New Roman" w:eastAsia="MS PGothic" w:hAnsi="Times New Roman"/>
                <w:sz w:val="24"/>
                <w:lang w:val="ru-RU"/>
              </w:rPr>
              <w:t xml:space="preserve">              разматрају међу натавницима и да буду прихваћене од стране истих.</w:t>
            </w:r>
          </w:p>
          <w:p w:rsidR="006460D8" w:rsidRPr="006460D8" w:rsidRDefault="006460D8" w:rsidP="006460D8">
            <w:pPr>
              <w:ind w:firstLine="708"/>
              <w:rPr>
                <w:rFonts w:ascii="Times New Roman" w:eastAsia="MS PGothic" w:hAnsi="Times New Roman"/>
                <w:sz w:val="24"/>
                <w:lang w:val="ru-RU"/>
              </w:rPr>
            </w:pPr>
            <w:r w:rsidRPr="006460D8">
              <w:rPr>
                <w:rFonts w:ascii="Times New Roman" w:eastAsia="MS PGothic" w:hAnsi="Times New Roman"/>
                <w:sz w:val="24"/>
                <w:lang w:val="ru-RU"/>
              </w:rPr>
              <w:t xml:space="preserve">  Као недостатак, истиче се  потреба за већим ангажовањем у погледу припреме ученика за доношење одлуке које се </w:t>
            </w:r>
          </w:p>
          <w:p w:rsidR="006460D8" w:rsidRPr="006460D8" w:rsidRDefault="006460D8" w:rsidP="006460D8">
            <w:pPr>
              <w:ind w:firstLine="708"/>
              <w:rPr>
                <w:rFonts w:ascii="Times New Roman" w:eastAsia="MS PGothic" w:hAnsi="Times New Roman"/>
                <w:sz w:val="24"/>
                <w:lang w:val="ru-RU"/>
              </w:rPr>
            </w:pPr>
            <w:r w:rsidRPr="006460D8">
              <w:rPr>
                <w:rFonts w:ascii="Times New Roman" w:eastAsia="MS PGothic" w:hAnsi="Times New Roman"/>
                <w:sz w:val="24"/>
                <w:lang w:val="ru-RU"/>
              </w:rPr>
              <w:lastRenderedPageBreak/>
              <w:t xml:space="preserve">  тичу наставка школовања или избора будућег занимања.</w:t>
            </w:r>
          </w:p>
          <w:p w:rsidR="006460D8" w:rsidRPr="006460D8" w:rsidRDefault="006460D8" w:rsidP="006460D8">
            <w:pPr>
              <w:spacing w:line="480" w:lineRule="auto"/>
              <w:rPr>
                <w:rFonts w:ascii="Times New Roman" w:eastAsia="MS PGothic" w:hAnsi="Times New Roman"/>
                <w:sz w:val="24"/>
                <w:lang w:val="ru-RU"/>
              </w:rPr>
            </w:pPr>
            <w:r w:rsidRPr="006460D8">
              <w:rPr>
                <w:rFonts w:ascii="Times New Roman" w:eastAsia="MS PGothic" w:hAnsi="Times New Roman"/>
                <w:sz w:val="24"/>
                <w:lang w:val="ru-RU"/>
              </w:rPr>
              <w:t xml:space="preserve"> Као важан сегмент унапређења поменутих области јесте и учешће школе у пројекту Сарадњом до знања.</w:t>
            </w:r>
          </w:p>
          <w:p w:rsidR="006460D8" w:rsidRPr="006460D8" w:rsidRDefault="006460D8" w:rsidP="006460D8">
            <w:pPr>
              <w:ind w:firstLine="708"/>
              <w:rPr>
                <w:rFonts w:ascii="Times New Roman" w:eastAsia="MS PGothic" w:hAnsi="Times New Roman"/>
                <w:sz w:val="24"/>
                <w:lang w:val="ru-RU"/>
              </w:rPr>
            </w:pPr>
          </w:p>
          <w:p w:rsidR="006460D8" w:rsidRPr="006460D8" w:rsidRDefault="006460D8" w:rsidP="006460D8">
            <w:pPr>
              <w:rPr>
                <w:rFonts w:ascii="Times New Roman" w:eastAsia="MS PGothic" w:hAnsi="Times New Roman"/>
                <w:sz w:val="24"/>
                <w:lang w:val="ru-RU"/>
              </w:rPr>
            </w:pPr>
            <w:r w:rsidRPr="006460D8">
              <w:rPr>
                <w:rFonts w:ascii="Times New Roman" w:eastAsia="MS PGothic" w:hAnsi="Times New Roman"/>
                <w:sz w:val="24"/>
                <w:lang w:val="ru-RU"/>
              </w:rPr>
              <w:t>Свеобухватном анализуом реализације, увидом  у планом дефинисане доказе, Тим за самовредновање школе долази до закључка да је у свим наведеним пољима покренут процес значајног унапређења, које ће се даље реализовати и употпуњавати током школске 2018/2019.</w:t>
            </w:r>
          </w:p>
          <w:p w:rsidR="006460D8" w:rsidRPr="006460D8" w:rsidRDefault="006460D8" w:rsidP="006460D8">
            <w:pPr>
              <w:rPr>
                <w:rFonts w:ascii="Times New Roman" w:eastAsia="MS PGothic" w:hAnsi="Times New Roman"/>
                <w:sz w:val="24"/>
                <w:lang w:val="ru-RU"/>
              </w:rPr>
            </w:pPr>
          </w:p>
          <w:p w:rsidR="006460D8" w:rsidRPr="006460D8" w:rsidRDefault="006460D8" w:rsidP="006460D8">
            <w:pPr>
              <w:rPr>
                <w:rFonts w:ascii="Times New Roman" w:eastAsia="MS PGothic" w:hAnsi="Times New Roman"/>
                <w:color w:val="FF0000"/>
                <w:sz w:val="24"/>
                <w:lang w:val="ru-RU"/>
              </w:rPr>
            </w:pPr>
          </w:p>
          <w:p w:rsidR="006460D8" w:rsidRPr="006460D8" w:rsidRDefault="006460D8" w:rsidP="000D6713">
            <w:pPr>
              <w:jc w:val="both"/>
              <w:rPr>
                <w:rFonts w:ascii="Times New Roman" w:hAnsi="Times New Roman"/>
                <w:b/>
                <w:bCs/>
                <w:sz w:val="24"/>
                <w:lang w:val="sr-Cyrl-CS"/>
              </w:rPr>
            </w:pPr>
          </w:p>
        </w:tc>
      </w:tr>
    </w:tbl>
    <w:p w:rsidR="00AD5177" w:rsidRPr="006460D8" w:rsidRDefault="00AD5177" w:rsidP="00883DC9">
      <w:pPr>
        <w:rPr>
          <w:rFonts w:ascii="Times New Roman" w:hAnsi="Times New Roman"/>
          <w:i/>
          <w:iCs/>
          <w:sz w:val="24"/>
          <w:lang w:val="en-US"/>
        </w:rPr>
      </w:pPr>
    </w:p>
    <w:p w:rsidR="00AD5177" w:rsidRPr="006460D8" w:rsidRDefault="00AD5177" w:rsidP="00883DC9">
      <w:pPr>
        <w:rPr>
          <w:rFonts w:ascii="Times New Roman" w:hAnsi="Times New Roman"/>
          <w:i/>
          <w:iCs/>
          <w:sz w:val="24"/>
          <w:lang w:val="en-US"/>
        </w:rPr>
      </w:pPr>
    </w:p>
    <w:p w:rsidR="00AD5177" w:rsidRPr="006460D8" w:rsidRDefault="00AD5177" w:rsidP="00883DC9">
      <w:pPr>
        <w:rPr>
          <w:rFonts w:ascii="Times New Roman" w:hAnsi="Times New Roman"/>
          <w:sz w:val="24"/>
          <w:lang w:val="en-US"/>
        </w:rPr>
      </w:pPr>
    </w:p>
    <w:p w:rsidR="00795CA8" w:rsidRPr="006460D8" w:rsidRDefault="00643DB3" w:rsidP="00883DC9">
      <w:pPr>
        <w:pageBreakBefore/>
        <w:rPr>
          <w:rFonts w:ascii="Times New Roman" w:hAnsi="Times New Roman"/>
          <w:b/>
          <w:sz w:val="24"/>
        </w:rPr>
      </w:pPr>
      <w:r w:rsidRPr="006460D8">
        <w:rPr>
          <w:rFonts w:ascii="Times New Roman" w:hAnsi="Times New Roman"/>
          <w:b/>
          <w:sz w:val="24"/>
        </w:rPr>
        <w:lastRenderedPageBreak/>
        <w:t>V</w:t>
      </w:r>
      <w:r w:rsidRPr="006460D8">
        <w:rPr>
          <w:rFonts w:ascii="Times New Roman" w:hAnsi="Times New Roman"/>
          <w:b/>
          <w:sz w:val="24"/>
        </w:rPr>
        <w:tab/>
      </w:r>
      <w:r w:rsidR="00795CA8" w:rsidRPr="006460D8">
        <w:rPr>
          <w:rFonts w:ascii="Times New Roman" w:hAnsi="Times New Roman"/>
          <w:b/>
          <w:sz w:val="24"/>
        </w:rPr>
        <w:t>Kључне снаге и слабости</w:t>
      </w:r>
    </w:p>
    <w:p w:rsidR="00795CA8" w:rsidRPr="006460D8" w:rsidRDefault="00795CA8" w:rsidP="00883DC9">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6"/>
        <w:gridCol w:w="6530"/>
      </w:tblGrid>
      <w:tr w:rsidR="00795CA8" w:rsidRPr="006460D8" w:rsidTr="006460D8">
        <w:tc>
          <w:tcPr>
            <w:tcW w:w="13176" w:type="dxa"/>
            <w:gridSpan w:val="2"/>
            <w:tcBorders>
              <w:bottom w:val="nil"/>
            </w:tcBorders>
          </w:tcPr>
          <w:p w:rsidR="00795CA8" w:rsidRPr="006460D8" w:rsidRDefault="00795CA8" w:rsidP="00883DC9">
            <w:pPr>
              <w:spacing w:before="120" w:after="120"/>
              <w:rPr>
                <w:rFonts w:ascii="Times New Roman" w:hAnsi="Times New Roman"/>
                <w:i/>
                <w:iCs/>
                <w:sz w:val="24"/>
              </w:rPr>
            </w:pPr>
            <w:r w:rsidRPr="006460D8">
              <w:rPr>
                <w:rFonts w:ascii="Times New Roman" w:hAnsi="Times New Roman"/>
                <w:i/>
                <w:iCs/>
                <w:sz w:val="24"/>
              </w:rPr>
              <w:t>У овом делу се наводи неколико</w:t>
            </w:r>
            <w:r w:rsidR="00CD28C7" w:rsidRPr="006460D8">
              <w:rPr>
                <w:rStyle w:val="FootnoteReference"/>
                <w:rFonts w:ascii="Times New Roman" w:hAnsi="Times New Roman"/>
                <w:i/>
                <w:iCs/>
                <w:sz w:val="24"/>
              </w:rPr>
              <w:footnoteReference w:id="3"/>
            </w:r>
            <w:r w:rsidRPr="006460D8">
              <w:rPr>
                <w:rFonts w:ascii="Times New Roman" w:hAnsi="Times New Roman"/>
                <w:i/>
                <w:iCs/>
                <w:sz w:val="24"/>
              </w:rPr>
              <w:t xml:space="preserve"> </w:t>
            </w:r>
            <w:r w:rsidRPr="006460D8">
              <w:rPr>
                <w:rFonts w:ascii="Times New Roman" w:hAnsi="Times New Roman"/>
                <w:b/>
                <w:bCs/>
                <w:i/>
                <w:iCs/>
                <w:sz w:val="24"/>
              </w:rPr>
              <w:t>кључних</w:t>
            </w:r>
            <w:r w:rsidRPr="006460D8">
              <w:rPr>
                <w:rFonts w:ascii="Times New Roman" w:hAnsi="Times New Roman"/>
                <w:i/>
                <w:iCs/>
                <w:sz w:val="24"/>
              </w:rPr>
              <w:t xml:space="preserve"> снага и </w:t>
            </w:r>
            <w:r w:rsidRPr="006460D8">
              <w:rPr>
                <w:rFonts w:ascii="Times New Roman" w:hAnsi="Times New Roman"/>
                <w:b/>
                <w:i/>
                <w:iCs/>
                <w:sz w:val="24"/>
              </w:rPr>
              <w:t xml:space="preserve">кључних </w:t>
            </w:r>
            <w:r w:rsidRPr="006460D8">
              <w:rPr>
                <w:rFonts w:ascii="Times New Roman" w:hAnsi="Times New Roman"/>
                <w:i/>
                <w:iCs/>
                <w:sz w:val="24"/>
              </w:rPr>
              <w:t xml:space="preserve">слабости за изабране области квалитета за текући циклус самовредновања или за стручну школу у целини. Кључне снаге се односе на оне аспекте који заиста издвајају стручну школу у односу на друге школе, док се кључне слабости односе на оне аспекте који имају негативан утицај на учење или на оне где је ниво квалитета рада стручне школе испод просека на националном нивоу. </w:t>
            </w:r>
          </w:p>
        </w:tc>
      </w:tr>
      <w:tr w:rsidR="006460D8" w:rsidRPr="006460D8" w:rsidTr="006460D8">
        <w:trPr>
          <w:trHeight w:val="1418"/>
        </w:trPr>
        <w:tc>
          <w:tcPr>
            <w:tcW w:w="6646" w:type="dxa"/>
            <w:tcBorders>
              <w:top w:val="nil"/>
            </w:tcBorders>
          </w:tcPr>
          <w:p w:rsidR="006460D8" w:rsidRPr="006460D8" w:rsidRDefault="006460D8" w:rsidP="00BD1E06">
            <w:pPr>
              <w:jc w:val="both"/>
              <w:rPr>
                <w:rFonts w:ascii="Times New Roman" w:hAnsi="Times New Roman"/>
                <w:b/>
                <w:bCs/>
                <w:sz w:val="24"/>
                <w:lang w:val="sr-Cyrl-CS"/>
              </w:rPr>
            </w:pPr>
          </w:p>
          <w:p w:rsidR="006460D8" w:rsidRPr="006460D8" w:rsidRDefault="006460D8" w:rsidP="00BD1E06">
            <w:pPr>
              <w:jc w:val="both"/>
              <w:rPr>
                <w:rFonts w:ascii="Times New Roman" w:hAnsi="Times New Roman"/>
                <w:b/>
                <w:bCs/>
                <w:sz w:val="24"/>
                <w:lang w:val="sr-Cyrl-CS"/>
              </w:rPr>
            </w:pPr>
            <w:r w:rsidRPr="006460D8">
              <w:rPr>
                <w:rFonts w:ascii="Times New Roman" w:hAnsi="Times New Roman"/>
                <w:b/>
                <w:bCs/>
                <w:sz w:val="24"/>
                <w:lang w:val="sr-Cyrl-CS"/>
              </w:rPr>
              <w:t xml:space="preserve">Кључне снаге </w:t>
            </w:r>
          </w:p>
          <w:p w:rsidR="006460D8" w:rsidRPr="006460D8" w:rsidRDefault="006460D8" w:rsidP="00BD1E06">
            <w:pPr>
              <w:jc w:val="both"/>
              <w:rPr>
                <w:rFonts w:ascii="Times New Roman" w:hAnsi="Times New Roman"/>
                <w:b/>
                <w:bCs/>
                <w:sz w:val="24"/>
                <w:lang w:val="sr-Cyrl-CS"/>
              </w:rPr>
            </w:pPr>
          </w:p>
          <w:p w:rsidR="006460D8" w:rsidRPr="006460D8" w:rsidRDefault="006460D8" w:rsidP="00BD1E06">
            <w:pPr>
              <w:numPr>
                <w:ilvl w:val="0"/>
                <w:numId w:val="14"/>
              </w:numPr>
              <w:jc w:val="both"/>
              <w:rPr>
                <w:rFonts w:ascii="Times New Roman" w:hAnsi="Times New Roman"/>
                <w:sz w:val="24"/>
                <w:lang w:val="en-US"/>
              </w:rPr>
            </w:pPr>
            <w:r w:rsidRPr="006460D8">
              <w:rPr>
                <w:rFonts w:ascii="Times New Roman" w:hAnsi="Times New Roman"/>
                <w:sz w:val="24"/>
                <w:lang w:val="sr-Cyrl-CS"/>
              </w:rPr>
              <w:t>Професионална стручност наставника</w:t>
            </w:r>
          </w:p>
          <w:p w:rsidR="006460D8" w:rsidRPr="006460D8" w:rsidRDefault="006460D8" w:rsidP="00BD1E06">
            <w:pPr>
              <w:numPr>
                <w:ilvl w:val="0"/>
                <w:numId w:val="14"/>
              </w:numPr>
              <w:jc w:val="both"/>
              <w:rPr>
                <w:rFonts w:ascii="Times New Roman" w:hAnsi="Times New Roman"/>
                <w:sz w:val="24"/>
                <w:lang w:val="en-US"/>
              </w:rPr>
            </w:pPr>
            <w:r w:rsidRPr="006460D8">
              <w:rPr>
                <w:rFonts w:ascii="Times New Roman" w:hAnsi="Times New Roman"/>
                <w:sz w:val="24"/>
                <w:lang w:val="sr-Cyrl-CS"/>
              </w:rPr>
              <w:t>Оријентисаност на унапређивање квалитета</w:t>
            </w:r>
          </w:p>
          <w:p w:rsidR="006460D8" w:rsidRPr="006460D8" w:rsidRDefault="006460D8" w:rsidP="00BD1E06">
            <w:pPr>
              <w:numPr>
                <w:ilvl w:val="0"/>
                <w:numId w:val="14"/>
              </w:numPr>
              <w:jc w:val="both"/>
              <w:rPr>
                <w:rFonts w:ascii="Times New Roman" w:hAnsi="Times New Roman"/>
                <w:sz w:val="24"/>
                <w:lang w:val="en-US"/>
              </w:rPr>
            </w:pPr>
            <w:r w:rsidRPr="006460D8">
              <w:rPr>
                <w:rFonts w:ascii="Times New Roman" w:hAnsi="Times New Roman"/>
                <w:sz w:val="24"/>
                <w:lang w:val="sr-Cyrl-CS"/>
              </w:rPr>
              <w:t>Наставници спремнији за промене</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Слобода у схватањима и понашању ученика</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Сарадња са другима</w:t>
            </w:r>
            <w:r w:rsidRPr="006460D8">
              <w:rPr>
                <w:rFonts w:ascii="Times New Roman" w:hAnsi="Times New Roman"/>
                <w:sz w:val="24"/>
                <w:lang w:val="ru-RU"/>
              </w:rPr>
              <w:t xml:space="preserve"> </w:t>
            </w:r>
            <w:r w:rsidRPr="006460D8">
              <w:rPr>
                <w:rFonts w:ascii="Times New Roman" w:hAnsi="Times New Roman"/>
                <w:sz w:val="24"/>
                <w:lang w:val="sr-Cyrl-CS"/>
              </w:rPr>
              <w:t>(школе, предузећа, локална заједница, ШУ)</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Услови рада</w:t>
            </w:r>
          </w:p>
          <w:p w:rsidR="006460D8" w:rsidRPr="006460D8" w:rsidRDefault="006460D8" w:rsidP="00BD1E06">
            <w:pPr>
              <w:jc w:val="both"/>
              <w:rPr>
                <w:rFonts w:ascii="Times New Roman" w:hAnsi="Times New Roman"/>
                <w:sz w:val="24"/>
                <w:lang w:val="sr-Cyrl-CS"/>
              </w:rPr>
            </w:pPr>
            <w:r w:rsidRPr="006460D8">
              <w:rPr>
                <w:rFonts w:ascii="Times New Roman" w:hAnsi="Times New Roman"/>
                <w:sz w:val="24"/>
                <w:lang w:val="sr-Cyrl-CS"/>
              </w:rPr>
              <w:t xml:space="preserve">      (објекти, фискултурна сала, кабинети и друга опрема)</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rPr>
              <w:t xml:space="preserve"> </w:t>
            </w:r>
            <w:r w:rsidRPr="006460D8">
              <w:rPr>
                <w:rFonts w:ascii="Times New Roman" w:hAnsi="Times New Roman"/>
                <w:sz w:val="24"/>
                <w:lang w:val="ru-RU"/>
              </w:rPr>
              <w:t xml:space="preserve">Велики  број наставника бележи резултате учења ученика </w:t>
            </w:r>
          </w:p>
          <w:p w:rsidR="006460D8" w:rsidRPr="006460D8" w:rsidRDefault="006460D8" w:rsidP="00BD1E06">
            <w:pPr>
              <w:jc w:val="both"/>
              <w:rPr>
                <w:rFonts w:ascii="Times New Roman" w:hAnsi="Times New Roman"/>
                <w:sz w:val="24"/>
                <w:lang w:val="ru-RU"/>
              </w:rPr>
            </w:pPr>
            <w:r w:rsidRPr="006460D8">
              <w:rPr>
                <w:rFonts w:ascii="Times New Roman" w:hAnsi="Times New Roman"/>
                <w:sz w:val="24"/>
                <w:lang w:val="ru-RU"/>
              </w:rPr>
              <w:t xml:space="preserve">      (кратке белешке, описни коментари, записи о самооцењивању      </w:t>
            </w:r>
          </w:p>
          <w:p w:rsidR="006460D8" w:rsidRPr="006460D8" w:rsidRDefault="006460D8" w:rsidP="00BD1E06">
            <w:pPr>
              <w:jc w:val="both"/>
              <w:rPr>
                <w:rFonts w:ascii="Times New Roman" w:hAnsi="Times New Roman"/>
                <w:sz w:val="24"/>
                <w:lang w:val="ru-RU"/>
              </w:rPr>
            </w:pPr>
            <w:r w:rsidRPr="006460D8">
              <w:rPr>
                <w:rFonts w:ascii="Times New Roman" w:hAnsi="Times New Roman"/>
                <w:sz w:val="24"/>
                <w:lang w:val="ru-RU"/>
              </w:rPr>
              <w:t xml:space="preserve">      и  ученичком оцењивању)</w:t>
            </w:r>
          </w:p>
          <w:p w:rsidR="006460D8" w:rsidRPr="006460D8" w:rsidRDefault="006460D8" w:rsidP="00BD1E06">
            <w:pPr>
              <w:jc w:val="both"/>
              <w:rPr>
                <w:rFonts w:ascii="Times New Roman" w:hAnsi="Times New Roman"/>
                <w:sz w:val="24"/>
                <w:lang w:val="ru-RU"/>
              </w:rPr>
            </w:pPr>
          </w:p>
        </w:tc>
        <w:tc>
          <w:tcPr>
            <w:tcW w:w="6530" w:type="dxa"/>
            <w:tcBorders>
              <w:top w:val="nil"/>
            </w:tcBorders>
          </w:tcPr>
          <w:p w:rsidR="006460D8" w:rsidRPr="006460D8" w:rsidRDefault="006460D8" w:rsidP="00BD1E06">
            <w:pPr>
              <w:jc w:val="both"/>
              <w:rPr>
                <w:rFonts w:ascii="Times New Roman" w:hAnsi="Times New Roman"/>
                <w:b/>
                <w:bCs/>
                <w:sz w:val="24"/>
                <w:lang w:val="sr-Cyrl-CS"/>
              </w:rPr>
            </w:pPr>
          </w:p>
          <w:p w:rsidR="006460D8" w:rsidRPr="006460D8" w:rsidRDefault="006460D8" w:rsidP="00BD1E06">
            <w:pPr>
              <w:jc w:val="both"/>
              <w:rPr>
                <w:rFonts w:ascii="Times New Roman" w:hAnsi="Times New Roman"/>
                <w:b/>
                <w:bCs/>
                <w:sz w:val="24"/>
                <w:lang w:val="sr-Cyrl-CS"/>
              </w:rPr>
            </w:pPr>
            <w:r w:rsidRPr="006460D8">
              <w:rPr>
                <w:rFonts w:ascii="Times New Roman" w:hAnsi="Times New Roman"/>
                <w:b/>
                <w:bCs/>
                <w:sz w:val="24"/>
                <w:lang w:val="sr-Cyrl-CS"/>
              </w:rPr>
              <w:t>Кључне слабости</w:t>
            </w:r>
          </w:p>
          <w:p w:rsidR="006460D8" w:rsidRPr="006460D8" w:rsidRDefault="006460D8" w:rsidP="00BD1E06">
            <w:pPr>
              <w:jc w:val="both"/>
              <w:rPr>
                <w:rFonts w:ascii="Times New Roman" w:hAnsi="Times New Roman"/>
                <w:b/>
                <w:bCs/>
                <w:sz w:val="24"/>
                <w:lang w:val="sr-Cyrl-CS"/>
              </w:rPr>
            </w:pP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Приврженост начинима и облицима наставе и учења који не воде ка постизању савремених циљева (превише фронталног рада са доминантним наставником) –</w:t>
            </w:r>
            <w:r w:rsidRPr="006460D8">
              <w:rPr>
                <w:rFonts w:ascii="Times New Roman" w:hAnsi="Times New Roman"/>
                <w:sz w:val="24"/>
                <w:lang w:val="ru-RU"/>
              </w:rPr>
              <w:t xml:space="preserve"> </w:t>
            </w:r>
            <w:r w:rsidRPr="006460D8">
              <w:rPr>
                <w:rFonts w:ascii="Times New Roman" w:hAnsi="Times New Roman"/>
                <w:sz w:val="24"/>
                <w:lang w:val="sr-Cyrl-CS"/>
              </w:rPr>
              <w:t xml:space="preserve">још увек врло мала склоност ка променама, флексибилност код мањег броја наставника </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 xml:space="preserve">Разлике у схватањима шта је квалитетан начин рада </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Приликом оцењивања наставник у малој мери консултује ученике</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Одговорност ученика за своје поступке</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Предваспитање и предзнање ученика који се уписују у први разред</w:t>
            </w:r>
          </w:p>
          <w:p w:rsidR="006460D8" w:rsidRPr="006460D8" w:rsidRDefault="006460D8" w:rsidP="00BD1E06">
            <w:pPr>
              <w:numPr>
                <w:ilvl w:val="0"/>
                <w:numId w:val="14"/>
              </w:numPr>
              <w:jc w:val="both"/>
              <w:rPr>
                <w:rFonts w:ascii="Times New Roman" w:hAnsi="Times New Roman"/>
                <w:sz w:val="24"/>
                <w:lang w:val="ru-RU"/>
              </w:rPr>
            </w:pPr>
            <w:r w:rsidRPr="006460D8">
              <w:rPr>
                <w:rFonts w:ascii="Times New Roman" w:hAnsi="Times New Roman"/>
                <w:sz w:val="24"/>
                <w:lang w:val="sr-Cyrl-CS"/>
              </w:rPr>
              <w:t xml:space="preserve">Скромна материјална ситуираност </w:t>
            </w:r>
            <w:r>
              <w:rPr>
                <w:rFonts w:ascii="Times New Roman" w:hAnsi="Times New Roman"/>
                <w:sz w:val="24"/>
                <w:lang w:val="sr-Cyrl-CS"/>
              </w:rPr>
              <w:t xml:space="preserve"> појединих </w:t>
            </w:r>
            <w:r w:rsidRPr="006460D8">
              <w:rPr>
                <w:rFonts w:ascii="Times New Roman" w:hAnsi="Times New Roman"/>
                <w:sz w:val="24"/>
                <w:lang w:val="sr-Cyrl-CS"/>
              </w:rPr>
              <w:t>ученика</w:t>
            </w:r>
            <w:r>
              <w:rPr>
                <w:rFonts w:ascii="Times New Roman" w:hAnsi="Times New Roman"/>
                <w:sz w:val="24"/>
                <w:lang w:val="sr-Cyrl-CS"/>
              </w:rPr>
              <w:t xml:space="preserve"> </w:t>
            </w:r>
          </w:p>
          <w:p w:rsidR="006460D8" w:rsidRPr="006460D8" w:rsidRDefault="006460D8" w:rsidP="00BD1E06">
            <w:pPr>
              <w:ind w:firstLine="720"/>
              <w:rPr>
                <w:rFonts w:ascii="Times New Roman" w:hAnsi="Times New Roman"/>
                <w:sz w:val="24"/>
                <w:lang w:val="sr-Cyrl-CS"/>
              </w:rPr>
            </w:pPr>
          </w:p>
        </w:tc>
      </w:tr>
    </w:tbl>
    <w:p w:rsidR="00E02EA7" w:rsidRPr="006460D8" w:rsidRDefault="00E02EA7" w:rsidP="00883DC9">
      <w:pPr>
        <w:rPr>
          <w:rFonts w:ascii="Times New Roman" w:hAnsi="Times New Roman"/>
          <w:color w:val="FF0000"/>
          <w:sz w:val="24"/>
          <w:lang w:val="en-US"/>
        </w:rPr>
      </w:pPr>
    </w:p>
    <w:sectPr w:rsidR="00E02EA7" w:rsidRPr="006460D8" w:rsidSect="00BC2F7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B8" w:rsidRDefault="00BB01B8" w:rsidP="00403463">
      <w:r>
        <w:separator/>
      </w:r>
    </w:p>
  </w:endnote>
  <w:endnote w:type="continuationSeparator" w:id="1">
    <w:p w:rsidR="00BB01B8" w:rsidRDefault="00BB01B8" w:rsidP="0040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Resavska BG">
    <w:altName w:val="Arial"/>
    <w:panose1 w:val="00000000000000000000"/>
    <w:charset w:val="00"/>
    <w:family w:val="modern"/>
    <w:notTrueType/>
    <w:pitch w:val="variable"/>
    <w:sig w:usb0="00000001" w:usb1="4000004A" w:usb2="00000000" w:usb3="00000000" w:csb0="00000117"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3"/>
      <w:gridCol w:w="2083"/>
    </w:tblGrid>
    <w:tr w:rsidR="000D6713" w:rsidRPr="0078286B">
      <w:tc>
        <w:tcPr>
          <w:tcW w:w="12015" w:type="dxa"/>
          <w:tcBorders>
            <w:top w:val="nil"/>
            <w:left w:val="nil"/>
            <w:bottom w:val="nil"/>
            <w:right w:val="nil"/>
          </w:tcBorders>
        </w:tcPr>
        <w:p w:rsidR="000D6713" w:rsidRPr="0078286B" w:rsidRDefault="000D6713" w:rsidP="00FF034E">
          <w:pPr>
            <w:pStyle w:val="Footer"/>
            <w:rPr>
              <w:rFonts w:ascii="Resavska BG" w:hAnsi="Resavska BG" w:cs="Arial"/>
              <w:sz w:val="18"/>
              <w:szCs w:val="18"/>
            </w:rPr>
          </w:pPr>
        </w:p>
        <w:p w:rsidR="000D6713" w:rsidRPr="0078286B" w:rsidRDefault="000D6713" w:rsidP="00FF034E">
          <w:pPr>
            <w:pStyle w:val="Footer"/>
            <w:rPr>
              <w:rFonts w:ascii="Resavska BG" w:hAnsi="Resavska BG" w:cs="Arial"/>
              <w:sz w:val="18"/>
              <w:szCs w:val="18"/>
            </w:rPr>
          </w:pPr>
          <w:r w:rsidRPr="0078286B">
            <w:rPr>
              <w:rFonts w:ascii="Resavska BG" w:hAnsi="Resavska BG" w:cs="Arial"/>
              <w:sz w:val="18"/>
              <w:szCs w:val="18"/>
            </w:rPr>
            <w:t xml:space="preserve">Модернизација система средњег стручног образовања у Србији </w:t>
          </w:r>
        </w:p>
      </w:tc>
      <w:tc>
        <w:tcPr>
          <w:tcW w:w="2203" w:type="dxa"/>
          <w:tcBorders>
            <w:top w:val="nil"/>
            <w:left w:val="nil"/>
            <w:bottom w:val="nil"/>
            <w:right w:val="nil"/>
          </w:tcBorders>
        </w:tcPr>
        <w:p w:rsidR="000D6713" w:rsidRPr="0078286B" w:rsidRDefault="000D6713" w:rsidP="00403463">
          <w:pPr>
            <w:pStyle w:val="Footer"/>
            <w:jc w:val="center"/>
            <w:rPr>
              <w:rFonts w:ascii="Resavska BG" w:hAnsi="Resavska BG" w:cs="Arial"/>
              <w:sz w:val="18"/>
              <w:szCs w:val="18"/>
            </w:rPr>
          </w:pPr>
        </w:p>
        <w:p w:rsidR="000D6713" w:rsidRPr="0078286B" w:rsidRDefault="000D6713" w:rsidP="00FF034E">
          <w:pPr>
            <w:rPr>
              <w:rFonts w:ascii="Resavska BG" w:hAnsi="Resavska BG" w:cs="Arial"/>
              <w:sz w:val="18"/>
              <w:szCs w:val="18"/>
            </w:rPr>
          </w:pPr>
          <w:r w:rsidRPr="0078286B">
            <w:rPr>
              <w:rFonts w:ascii="Resavska BG" w:hAnsi="Resavska BG" w:cs="Arial"/>
              <w:sz w:val="18"/>
              <w:szCs w:val="18"/>
            </w:rPr>
            <w:t xml:space="preserve">Страна </w:t>
          </w:r>
          <w:r w:rsidR="00FD3D9A" w:rsidRPr="0078286B">
            <w:rPr>
              <w:rFonts w:ascii="Resavska BG" w:hAnsi="Resavska BG" w:cs="Arial"/>
              <w:sz w:val="18"/>
              <w:szCs w:val="18"/>
            </w:rPr>
            <w:fldChar w:fldCharType="begin"/>
          </w:r>
          <w:r w:rsidRPr="0078286B">
            <w:rPr>
              <w:rFonts w:ascii="Resavska BG" w:hAnsi="Resavska BG" w:cs="Arial"/>
              <w:sz w:val="18"/>
              <w:szCs w:val="18"/>
            </w:rPr>
            <w:instrText xml:space="preserve"> PAGE </w:instrText>
          </w:r>
          <w:r w:rsidR="00FD3D9A" w:rsidRPr="0078286B">
            <w:rPr>
              <w:rFonts w:ascii="Resavska BG" w:hAnsi="Resavska BG" w:cs="Arial"/>
              <w:sz w:val="18"/>
              <w:szCs w:val="18"/>
            </w:rPr>
            <w:fldChar w:fldCharType="separate"/>
          </w:r>
          <w:r w:rsidR="00551F33">
            <w:rPr>
              <w:rFonts w:ascii="Resavska BG" w:hAnsi="Resavska BG" w:cs="Arial"/>
              <w:noProof/>
              <w:sz w:val="18"/>
              <w:szCs w:val="18"/>
            </w:rPr>
            <w:t>7</w:t>
          </w:r>
          <w:r w:rsidR="00FD3D9A" w:rsidRPr="0078286B">
            <w:rPr>
              <w:rFonts w:ascii="Resavska BG" w:hAnsi="Resavska BG" w:cs="Arial"/>
              <w:sz w:val="18"/>
              <w:szCs w:val="18"/>
            </w:rPr>
            <w:fldChar w:fldCharType="end"/>
          </w:r>
          <w:r w:rsidRPr="0078286B">
            <w:rPr>
              <w:rFonts w:ascii="Resavska BG" w:hAnsi="Resavska BG" w:cs="Arial"/>
              <w:sz w:val="18"/>
              <w:szCs w:val="18"/>
            </w:rPr>
            <w:t xml:space="preserve"> oд </w:t>
          </w:r>
          <w:r w:rsidR="00FD3D9A" w:rsidRPr="0078286B">
            <w:rPr>
              <w:rFonts w:ascii="Resavska BG" w:hAnsi="Resavska BG" w:cs="Arial"/>
              <w:sz w:val="18"/>
              <w:szCs w:val="18"/>
            </w:rPr>
            <w:fldChar w:fldCharType="begin"/>
          </w:r>
          <w:r w:rsidRPr="0078286B">
            <w:rPr>
              <w:rFonts w:ascii="Resavska BG" w:hAnsi="Resavska BG" w:cs="Arial"/>
              <w:sz w:val="18"/>
              <w:szCs w:val="18"/>
            </w:rPr>
            <w:instrText xml:space="preserve"> NUMPAGES  </w:instrText>
          </w:r>
          <w:r w:rsidR="00FD3D9A" w:rsidRPr="0078286B">
            <w:rPr>
              <w:rFonts w:ascii="Resavska BG" w:hAnsi="Resavska BG" w:cs="Arial"/>
              <w:sz w:val="18"/>
              <w:szCs w:val="18"/>
            </w:rPr>
            <w:fldChar w:fldCharType="separate"/>
          </w:r>
          <w:r w:rsidR="00551F33">
            <w:rPr>
              <w:rFonts w:ascii="Resavska BG" w:hAnsi="Resavska BG" w:cs="Arial"/>
              <w:noProof/>
              <w:sz w:val="18"/>
              <w:szCs w:val="18"/>
            </w:rPr>
            <w:t>11</w:t>
          </w:r>
          <w:r w:rsidR="00FD3D9A" w:rsidRPr="0078286B">
            <w:rPr>
              <w:rFonts w:ascii="Resavska BG" w:hAnsi="Resavska BG" w:cs="Arial"/>
              <w:sz w:val="18"/>
              <w:szCs w:val="18"/>
            </w:rPr>
            <w:fldChar w:fldCharType="end"/>
          </w:r>
        </w:p>
      </w:tc>
    </w:tr>
  </w:tbl>
  <w:p w:rsidR="000D6713" w:rsidRPr="0078286B" w:rsidRDefault="000D6713">
    <w:pPr>
      <w:pStyle w:val="Footer"/>
      <w:rPr>
        <w:rFonts w:ascii="Resavska BG" w:hAnsi="Resavska 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B8" w:rsidRDefault="00BB01B8" w:rsidP="00403463">
      <w:r>
        <w:separator/>
      </w:r>
    </w:p>
  </w:footnote>
  <w:footnote w:type="continuationSeparator" w:id="1">
    <w:p w:rsidR="00BB01B8" w:rsidRDefault="00BB01B8" w:rsidP="00403463">
      <w:r>
        <w:continuationSeparator/>
      </w:r>
    </w:p>
  </w:footnote>
  <w:footnote w:id="2">
    <w:p w:rsidR="000D6713" w:rsidRPr="0078286B" w:rsidRDefault="000D6713" w:rsidP="00907168">
      <w:pPr>
        <w:pStyle w:val="FootnoteText"/>
        <w:ind w:left="284" w:hanging="284"/>
        <w:rPr>
          <w:rFonts w:ascii="Resavska BG" w:hAnsi="Resavska BG" w:cs="Arial"/>
        </w:rPr>
      </w:pPr>
      <w:r w:rsidRPr="0078286B">
        <w:rPr>
          <w:rStyle w:val="FootnoteReference"/>
          <w:rFonts w:ascii="Resavska BG" w:hAnsi="Resavska BG" w:cs="Arial"/>
          <w:sz w:val="18"/>
        </w:rPr>
        <w:footnoteRef/>
      </w:r>
      <w:r w:rsidRPr="0078286B">
        <w:rPr>
          <w:rFonts w:ascii="Resavska BG" w:hAnsi="Resavska BG" w:cs="Arial"/>
          <w:sz w:val="18"/>
        </w:rPr>
        <w:tab/>
        <w:t xml:space="preserve">За детаљан опис нивоа остварености видети Поглавље 9.3 у </w:t>
      </w:r>
      <w:r w:rsidRPr="0078286B">
        <w:rPr>
          <w:rFonts w:ascii="Resavska BG" w:hAnsi="Resavska BG" w:cs="Arial"/>
          <w:i/>
          <w:sz w:val="18"/>
        </w:rPr>
        <w:t>Водичу за самовредновање</w:t>
      </w:r>
      <w:r w:rsidRPr="0078286B">
        <w:rPr>
          <w:rFonts w:ascii="Resavska BG" w:hAnsi="Resavska BG" w:cs="Arial"/>
          <w:sz w:val="18"/>
        </w:rPr>
        <w:t>.</w:t>
      </w:r>
      <w:bookmarkStart w:id="0" w:name="_GoBack"/>
      <w:bookmarkEnd w:id="0"/>
    </w:p>
  </w:footnote>
  <w:footnote w:id="3">
    <w:p w:rsidR="000D6713" w:rsidRPr="0078286B" w:rsidRDefault="000D6713" w:rsidP="00CD28C7">
      <w:pPr>
        <w:pStyle w:val="FootnoteText"/>
        <w:jc w:val="both"/>
        <w:rPr>
          <w:rFonts w:ascii="Resavska BG" w:hAnsi="Resavska BG" w:cs="Arial"/>
        </w:rPr>
      </w:pPr>
      <w:r w:rsidRPr="0078286B">
        <w:rPr>
          <w:rStyle w:val="FootnoteReference"/>
          <w:rFonts w:ascii="Resavska BG" w:hAnsi="Resavska BG" w:cs="Arial"/>
          <w:sz w:val="16"/>
        </w:rPr>
        <w:footnoteRef/>
      </w:r>
      <w:r w:rsidRPr="0078286B">
        <w:rPr>
          <w:rFonts w:ascii="Resavska BG" w:hAnsi="Resavska BG" w:cs="Arial"/>
          <w:sz w:val="16"/>
        </w:rPr>
        <w:t xml:space="preserve"> Стручне школе ће вероватно идентификовати велики број „снага“ и „слабости“ које су већ навеле у извештајима за појединачне области квалитета, </w:t>
      </w:r>
      <w:r w:rsidRPr="0078286B">
        <w:rPr>
          <w:rFonts w:ascii="Resavska BG" w:hAnsi="Resavska BG" w:cs="Arial"/>
          <w:sz w:val="16"/>
          <w:lang w:val="sr-Cyrl-CS"/>
        </w:rPr>
        <w:t>СВОТ</w:t>
      </w:r>
      <w:r w:rsidRPr="0078286B">
        <w:rPr>
          <w:rFonts w:ascii="Resavska BG" w:hAnsi="Resavska BG" w:cs="Arial"/>
          <w:sz w:val="16"/>
        </w:rPr>
        <w:t xml:space="preserve"> анализи и плановима за побољшања. Када се каже „неколико“ то </w:t>
      </w:r>
      <w:r w:rsidRPr="0078286B">
        <w:rPr>
          <w:rFonts w:ascii="Resavska BG" w:hAnsi="Resavska BG" w:cs="Arial"/>
          <w:sz w:val="16"/>
          <w:u w:val="single"/>
        </w:rPr>
        <w:t>не значи</w:t>
      </w:r>
      <w:r w:rsidRPr="0078286B">
        <w:rPr>
          <w:rFonts w:ascii="Resavska BG" w:hAnsi="Resavska BG" w:cs="Arial"/>
          <w:sz w:val="16"/>
        </w:rPr>
        <w:t xml:space="preserve"> да се препише све шта је наведено у плану за побољшања, већ да се одаберу оне снаге које су изузетне и које издвајају школу у односу на друге школе, као и оне слабости које су заиста испод националног просека.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8"/>
      <w:gridCol w:w="6608"/>
    </w:tblGrid>
    <w:tr w:rsidR="000D6713" w:rsidRPr="0078286B">
      <w:trPr>
        <w:trHeight w:val="177"/>
      </w:trPr>
      <w:tc>
        <w:tcPr>
          <w:tcW w:w="7109" w:type="dxa"/>
          <w:tcBorders>
            <w:top w:val="nil"/>
            <w:left w:val="nil"/>
            <w:bottom w:val="nil"/>
            <w:right w:val="nil"/>
          </w:tcBorders>
        </w:tcPr>
        <w:p w:rsidR="000D6713" w:rsidRPr="0078286B" w:rsidRDefault="000D6713" w:rsidP="00FF034E">
          <w:pPr>
            <w:pStyle w:val="Header"/>
            <w:rPr>
              <w:rFonts w:ascii="Resavska BG" w:hAnsi="Resavska BG" w:cs="Arial"/>
              <w:sz w:val="18"/>
              <w:szCs w:val="18"/>
            </w:rPr>
          </w:pPr>
          <w:r w:rsidRPr="0078286B">
            <w:rPr>
              <w:rFonts w:ascii="Resavska BG" w:hAnsi="Resavska BG" w:cs="Arial"/>
              <w:sz w:val="18"/>
              <w:szCs w:val="18"/>
            </w:rPr>
            <w:t xml:space="preserve">Оквир за осигурање квалитета у Србији </w:t>
          </w:r>
        </w:p>
        <w:p w:rsidR="000D6713" w:rsidRPr="0078286B" w:rsidRDefault="000D6713" w:rsidP="00FF034E">
          <w:pPr>
            <w:pStyle w:val="Header"/>
            <w:rPr>
              <w:rFonts w:ascii="Resavska BG" w:hAnsi="Resavska BG" w:cs="Arial"/>
              <w:sz w:val="18"/>
              <w:szCs w:val="18"/>
            </w:rPr>
          </w:pPr>
          <w:r w:rsidRPr="0078286B">
            <w:rPr>
              <w:rFonts w:ascii="Resavska BG" w:hAnsi="Resavska BG" w:cs="Arial"/>
              <w:sz w:val="18"/>
              <w:szCs w:val="18"/>
            </w:rPr>
            <w:t xml:space="preserve">Систем стручног образовања </w:t>
          </w:r>
        </w:p>
      </w:tc>
      <w:tc>
        <w:tcPr>
          <w:tcW w:w="7109" w:type="dxa"/>
          <w:tcBorders>
            <w:top w:val="nil"/>
            <w:left w:val="nil"/>
            <w:bottom w:val="nil"/>
            <w:right w:val="nil"/>
          </w:tcBorders>
        </w:tcPr>
        <w:p w:rsidR="000D6713" w:rsidRPr="0078286B" w:rsidRDefault="000D6713" w:rsidP="00403463">
          <w:pPr>
            <w:pStyle w:val="Header"/>
            <w:jc w:val="right"/>
            <w:rPr>
              <w:rFonts w:ascii="Resavska BG" w:hAnsi="Resavska BG" w:cs="Arial"/>
              <w:sz w:val="18"/>
              <w:szCs w:val="18"/>
            </w:rPr>
          </w:pPr>
          <w:r w:rsidRPr="0078286B">
            <w:rPr>
              <w:rFonts w:ascii="Resavska BG" w:hAnsi="Resavska BG" w:cs="Arial"/>
              <w:sz w:val="18"/>
              <w:szCs w:val="18"/>
            </w:rPr>
            <w:t xml:space="preserve">Оквир за самовредновање </w:t>
          </w:r>
        </w:p>
        <w:p w:rsidR="000D6713" w:rsidRPr="0078286B" w:rsidRDefault="000D6713" w:rsidP="00403463">
          <w:pPr>
            <w:pStyle w:val="Header"/>
            <w:jc w:val="right"/>
            <w:rPr>
              <w:rFonts w:ascii="Resavska BG" w:hAnsi="Resavska BG" w:cs="Arial"/>
              <w:sz w:val="18"/>
              <w:szCs w:val="18"/>
            </w:rPr>
          </w:pPr>
          <w:r w:rsidRPr="0078286B">
            <w:rPr>
              <w:rFonts w:ascii="Resavska BG" w:hAnsi="Resavska BG" w:cs="Arial"/>
              <w:sz w:val="18"/>
              <w:szCs w:val="18"/>
            </w:rPr>
            <w:t>Део II</w:t>
          </w:r>
          <w:r w:rsidRPr="0078286B">
            <w:rPr>
              <w:rFonts w:ascii="Resavska BG" w:hAnsi="Resavska BG"/>
              <w:sz w:val="18"/>
              <w:szCs w:val="18"/>
            </w:rPr>
            <w:t>I</w:t>
          </w:r>
          <w:r w:rsidRPr="0078286B">
            <w:rPr>
              <w:rFonts w:ascii="Resavska BG" w:hAnsi="Resavska BG" w:cs="Arial"/>
              <w:sz w:val="18"/>
              <w:szCs w:val="18"/>
            </w:rPr>
            <w:t>.</w:t>
          </w:r>
          <w:r w:rsidRPr="0078286B">
            <w:rPr>
              <w:rFonts w:ascii="Resavska BG" w:hAnsi="Resavska BG"/>
              <w:sz w:val="18"/>
              <w:szCs w:val="18"/>
            </w:rPr>
            <w:t>2</w:t>
          </w:r>
          <w:r w:rsidRPr="0078286B">
            <w:rPr>
              <w:rFonts w:ascii="Resavska BG" w:hAnsi="Resavska BG" w:cs="Arial"/>
              <w:sz w:val="18"/>
              <w:szCs w:val="18"/>
            </w:rPr>
            <w:t xml:space="preserve"> </w:t>
          </w:r>
          <w:r w:rsidRPr="0078286B">
            <w:rPr>
              <w:rFonts w:ascii="Resavska BG" w:hAnsi="Resavska BG"/>
              <w:sz w:val="18"/>
              <w:szCs w:val="18"/>
            </w:rPr>
            <w:t>Формат извештаја о самовредновању</w:t>
          </w:r>
          <w:r w:rsidRPr="0078286B">
            <w:rPr>
              <w:rFonts w:ascii="Resavska BG" w:hAnsi="Resavska BG" w:cs="Arial"/>
              <w:sz w:val="18"/>
              <w:szCs w:val="18"/>
            </w:rPr>
            <w:t xml:space="preserve">  </w:t>
          </w:r>
        </w:p>
      </w:tc>
    </w:tr>
  </w:tbl>
  <w:p w:rsidR="000D6713" w:rsidRPr="0078286B" w:rsidRDefault="000D6713">
    <w:pPr>
      <w:pStyle w:val="Header"/>
      <w:rPr>
        <w:rFonts w:ascii="Resavska BG" w:hAnsi="Resavska 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olor w:val="auto"/>
      </w:rPr>
    </w:lvl>
  </w:abstractNum>
  <w:abstractNum w:abstractNumId="1">
    <w:nsid w:val="24341000"/>
    <w:multiLevelType w:val="hybridMultilevel"/>
    <w:tmpl w:val="18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684D"/>
    <w:multiLevelType w:val="hybridMultilevel"/>
    <w:tmpl w:val="F336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D6CEB"/>
    <w:multiLevelType w:val="hybridMultilevel"/>
    <w:tmpl w:val="824AC7FC"/>
    <w:lvl w:ilvl="0" w:tplc="DDD6EB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63F24"/>
    <w:multiLevelType w:val="hybridMultilevel"/>
    <w:tmpl w:val="F78C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C5C3F"/>
    <w:multiLevelType w:val="hybridMultilevel"/>
    <w:tmpl w:val="F760A606"/>
    <w:lvl w:ilvl="0" w:tplc="08090001">
      <w:start w:val="1"/>
      <w:numFmt w:val="bullet"/>
      <w:lvlText w:val=""/>
      <w:lvlJc w:val="left"/>
      <w:pPr>
        <w:tabs>
          <w:tab w:val="num" w:pos="502"/>
        </w:tabs>
        <w:ind w:left="502"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5380A84"/>
    <w:multiLevelType w:val="hybridMultilevel"/>
    <w:tmpl w:val="9ED60E8C"/>
    <w:lvl w:ilvl="0" w:tplc="585ACF5A">
      <w:start w:val="1"/>
      <w:numFmt w:val="decimal"/>
      <w:lvlText w:val="%1."/>
      <w:lvlJc w:val="left"/>
      <w:pPr>
        <w:ind w:left="720" w:hanging="360"/>
      </w:pPr>
      <w:rPr>
        <w:rFonts w:ascii="Cambria" w:eastAsia="Times New Roman"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2125E"/>
    <w:multiLevelType w:val="hybridMultilevel"/>
    <w:tmpl w:val="83CA6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81293F"/>
    <w:multiLevelType w:val="hybridMultilevel"/>
    <w:tmpl w:val="BEA6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A301B"/>
    <w:multiLevelType w:val="hybridMultilevel"/>
    <w:tmpl w:val="4AC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477B4"/>
    <w:multiLevelType w:val="hybridMultilevel"/>
    <w:tmpl w:val="B13E2520"/>
    <w:lvl w:ilvl="0" w:tplc="5CAED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D616EB"/>
    <w:multiLevelType w:val="hybridMultilevel"/>
    <w:tmpl w:val="509CD29A"/>
    <w:lvl w:ilvl="0" w:tplc="E8EEA304">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F3F8B"/>
    <w:multiLevelType w:val="hybridMultilevel"/>
    <w:tmpl w:val="CEB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D5A5A"/>
    <w:multiLevelType w:val="hybridMultilevel"/>
    <w:tmpl w:val="B6C2A914"/>
    <w:lvl w:ilvl="0" w:tplc="EB8638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2C56CC"/>
    <w:multiLevelType w:val="hybridMultilevel"/>
    <w:tmpl w:val="ADECB58C"/>
    <w:lvl w:ilvl="0" w:tplc="0D54D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4"/>
  </w:num>
  <w:num w:numId="6">
    <w:abstractNumId w:val="1"/>
  </w:num>
  <w:num w:numId="7">
    <w:abstractNumId w:val="4"/>
  </w:num>
  <w:num w:numId="8">
    <w:abstractNumId w:val="6"/>
  </w:num>
  <w:num w:numId="9">
    <w:abstractNumId w:val="10"/>
  </w:num>
  <w:num w:numId="10">
    <w:abstractNumId w:val="0"/>
  </w:num>
  <w:num w:numId="11">
    <w:abstractNumId w:val="3"/>
  </w:num>
  <w:num w:numId="12">
    <w:abstractNumId w:val="2"/>
  </w:num>
  <w:num w:numId="13">
    <w:abstractNumId w:val="11"/>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CA8"/>
    <w:rsid w:val="00020515"/>
    <w:rsid w:val="00023BA0"/>
    <w:rsid w:val="000540D3"/>
    <w:rsid w:val="000575DB"/>
    <w:rsid w:val="0007347E"/>
    <w:rsid w:val="000C40A9"/>
    <w:rsid w:val="000D3968"/>
    <w:rsid w:val="000D6713"/>
    <w:rsid w:val="0010014A"/>
    <w:rsid w:val="00120220"/>
    <w:rsid w:val="00120E43"/>
    <w:rsid w:val="0015170E"/>
    <w:rsid w:val="001577A4"/>
    <w:rsid w:val="00171256"/>
    <w:rsid w:val="00185453"/>
    <w:rsid w:val="00190DD3"/>
    <w:rsid w:val="001A2761"/>
    <w:rsid w:val="001C3D98"/>
    <w:rsid w:val="001C7FBF"/>
    <w:rsid w:val="001E0F0F"/>
    <w:rsid w:val="00214452"/>
    <w:rsid w:val="00216F0D"/>
    <w:rsid w:val="0022731E"/>
    <w:rsid w:val="0024327A"/>
    <w:rsid w:val="0024563B"/>
    <w:rsid w:val="002B309A"/>
    <w:rsid w:val="002C02DD"/>
    <w:rsid w:val="002E17E5"/>
    <w:rsid w:val="002F0351"/>
    <w:rsid w:val="003162ED"/>
    <w:rsid w:val="00330FE6"/>
    <w:rsid w:val="00393787"/>
    <w:rsid w:val="003B15B4"/>
    <w:rsid w:val="003B5399"/>
    <w:rsid w:val="003E2797"/>
    <w:rsid w:val="003F459D"/>
    <w:rsid w:val="00403463"/>
    <w:rsid w:val="00427994"/>
    <w:rsid w:val="00442B8B"/>
    <w:rsid w:val="0044483A"/>
    <w:rsid w:val="00480C50"/>
    <w:rsid w:val="004856F7"/>
    <w:rsid w:val="004900E8"/>
    <w:rsid w:val="004B0B2E"/>
    <w:rsid w:val="004B5527"/>
    <w:rsid w:val="004D2133"/>
    <w:rsid w:val="004D792E"/>
    <w:rsid w:val="004E5988"/>
    <w:rsid w:val="00504CA4"/>
    <w:rsid w:val="00543F63"/>
    <w:rsid w:val="00551F33"/>
    <w:rsid w:val="00565277"/>
    <w:rsid w:val="005B6480"/>
    <w:rsid w:val="005E58D7"/>
    <w:rsid w:val="00601BAD"/>
    <w:rsid w:val="00606999"/>
    <w:rsid w:val="00631305"/>
    <w:rsid w:val="00643DB3"/>
    <w:rsid w:val="006460D8"/>
    <w:rsid w:val="00677D5E"/>
    <w:rsid w:val="006911DE"/>
    <w:rsid w:val="006A3939"/>
    <w:rsid w:val="006D0710"/>
    <w:rsid w:val="006E7F9D"/>
    <w:rsid w:val="0076634D"/>
    <w:rsid w:val="00777BFE"/>
    <w:rsid w:val="0078286B"/>
    <w:rsid w:val="00795CA8"/>
    <w:rsid w:val="007C474E"/>
    <w:rsid w:val="007E6946"/>
    <w:rsid w:val="008038DE"/>
    <w:rsid w:val="00874540"/>
    <w:rsid w:val="0087769D"/>
    <w:rsid w:val="00881B14"/>
    <w:rsid w:val="00883DC9"/>
    <w:rsid w:val="008A5A25"/>
    <w:rsid w:val="008C04B2"/>
    <w:rsid w:val="008D1CED"/>
    <w:rsid w:val="008E6B32"/>
    <w:rsid w:val="00907168"/>
    <w:rsid w:val="009308EA"/>
    <w:rsid w:val="00950DA6"/>
    <w:rsid w:val="00955236"/>
    <w:rsid w:val="0097612F"/>
    <w:rsid w:val="0098030C"/>
    <w:rsid w:val="00990E65"/>
    <w:rsid w:val="009A5FF8"/>
    <w:rsid w:val="009A600E"/>
    <w:rsid w:val="009D6239"/>
    <w:rsid w:val="00A15E7D"/>
    <w:rsid w:val="00A462F3"/>
    <w:rsid w:val="00A66621"/>
    <w:rsid w:val="00A74C6A"/>
    <w:rsid w:val="00A817DC"/>
    <w:rsid w:val="00AC7E27"/>
    <w:rsid w:val="00AD11B3"/>
    <w:rsid w:val="00AD1EE8"/>
    <w:rsid w:val="00AD5177"/>
    <w:rsid w:val="00AD7B14"/>
    <w:rsid w:val="00B47826"/>
    <w:rsid w:val="00B65A85"/>
    <w:rsid w:val="00B67C50"/>
    <w:rsid w:val="00BB01B8"/>
    <w:rsid w:val="00BB5DA2"/>
    <w:rsid w:val="00BC2E3E"/>
    <w:rsid w:val="00BC2F77"/>
    <w:rsid w:val="00BD0CFE"/>
    <w:rsid w:val="00BF18CD"/>
    <w:rsid w:val="00BF4E79"/>
    <w:rsid w:val="00C735DC"/>
    <w:rsid w:val="00C811FA"/>
    <w:rsid w:val="00CB7DFA"/>
    <w:rsid w:val="00CD28C7"/>
    <w:rsid w:val="00CE5BB1"/>
    <w:rsid w:val="00D1766E"/>
    <w:rsid w:val="00D21E54"/>
    <w:rsid w:val="00DA18A1"/>
    <w:rsid w:val="00DB54F7"/>
    <w:rsid w:val="00DF0495"/>
    <w:rsid w:val="00E02EA7"/>
    <w:rsid w:val="00E10145"/>
    <w:rsid w:val="00E15DFA"/>
    <w:rsid w:val="00E46A3E"/>
    <w:rsid w:val="00E71588"/>
    <w:rsid w:val="00E733CB"/>
    <w:rsid w:val="00E80CFE"/>
    <w:rsid w:val="00E83081"/>
    <w:rsid w:val="00E97DBA"/>
    <w:rsid w:val="00EB708D"/>
    <w:rsid w:val="00EE14AD"/>
    <w:rsid w:val="00F2774A"/>
    <w:rsid w:val="00F624EA"/>
    <w:rsid w:val="00F7585F"/>
    <w:rsid w:val="00F827D8"/>
    <w:rsid w:val="00F94DF4"/>
    <w:rsid w:val="00FB24E1"/>
    <w:rsid w:val="00FC395B"/>
    <w:rsid w:val="00FD3D9A"/>
    <w:rsid w:val="00FE22D8"/>
    <w:rsid w:val="00FE4296"/>
    <w:rsid w:val="00FE454C"/>
    <w:rsid w:val="00FF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A8"/>
    <w:rPr>
      <w:rFonts w:ascii="Verdana" w:eastAsia="Times New Roman" w:hAnsi="Verdana"/>
      <w:sz w:val="22"/>
      <w:szCs w:val="24"/>
      <w:lang w:val="en-GB" w:eastAsia="en-GB"/>
    </w:rPr>
  </w:style>
  <w:style w:type="paragraph" w:styleId="Heading1">
    <w:name w:val="heading 1"/>
    <w:basedOn w:val="Normal"/>
    <w:next w:val="Normal"/>
    <w:link w:val="Heading1Char"/>
    <w:uiPriority w:val="9"/>
    <w:qFormat/>
    <w:rsid w:val="00AD7B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D7B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D7B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D7B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D7B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D7B1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D7B14"/>
    <w:rPr>
      <w:rFonts w:ascii="Calibri" w:eastAsia="Times New Roman" w:hAnsi="Calibri" w:cs="Times New Roman"/>
      <w:b/>
      <w:bCs/>
      <w:sz w:val="28"/>
      <w:szCs w:val="28"/>
    </w:rPr>
  </w:style>
  <w:style w:type="paragraph" w:styleId="Header">
    <w:name w:val="header"/>
    <w:basedOn w:val="Normal"/>
    <w:link w:val="HeaderChar"/>
    <w:uiPriority w:val="99"/>
    <w:rsid w:val="00795CA8"/>
    <w:pPr>
      <w:tabs>
        <w:tab w:val="center" w:pos="4153"/>
        <w:tab w:val="right" w:pos="8306"/>
      </w:tabs>
    </w:pPr>
  </w:style>
  <w:style w:type="character" w:customStyle="1" w:styleId="HeaderChar">
    <w:name w:val="Header Char"/>
    <w:basedOn w:val="DefaultParagraphFont"/>
    <w:link w:val="Header"/>
    <w:uiPriority w:val="99"/>
    <w:rsid w:val="00795CA8"/>
    <w:rPr>
      <w:rFonts w:ascii="Verdana" w:eastAsia="Times New Roman" w:hAnsi="Verdana"/>
      <w:sz w:val="22"/>
      <w:szCs w:val="24"/>
      <w:lang w:val="en-GB" w:eastAsia="en-GB"/>
    </w:rPr>
  </w:style>
  <w:style w:type="paragraph" w:styleId="ListParagraph">
    <w:name w:val="List Paragraph"/>
    <w:basedOn w:val="Normal"/>
    <w:uiPriority w:val="34"/>
    <w:qFormat/>
    <w:rsid w:val="00795CA8"/>
    <w:pPr>
      <w:ind w:left="720"/>
      <w:contextualSpacing/>
    </w:pPr>
  </w:style>
  <w:style w:type="paragraph" w:styleId="Footer">
    <w:name w:val="footer"/>
    <w:basedOn w:val="Normal"/>
    <w:link w:val="FooterChar"/>
    <w:uiPriority w:val="99"/>
    <w:unhideWhenUsed/>
    <w:rsid w:val="00403463"/>
    <w:pPr>
      <w:tabs>
        <w:tab w:val="center" w:pos="4680"/>
        <w:tab w:val="right" w:pos="9360"/>
      </w:tabs>
    </w:pPr>
  </w:style>
  <w:style w:type="character" w:customStyle="1" w:styleId="FooterChar">
    <w:name w:val="Footer Char"/>
    <w:basedOn w:val="DefaultParagraphFont"/>
    <w:link w:val="Footer"/>
    <w:uiPriority w:val="99"/>
    <w:rsid w:val="00403463"/>
    <w:rPr>
      <w:rFonts w:ascii="Verdana" w:eastAsia="Times New Roman" w:hAnsi="Verdana"/>
      <w:sz w:val="22"/>
      <w:szCs w:val="24"/>
      <w:lang w:val="en-GB" w:eastAsia="en-GB"/>
    </w:rPr>
  </w:style>
  <w:style w:type="table" w:styleId="TableGrid">
    <w:name w:val="Table Grid"/>
    <w:basedOn w:val="TableNormal"/>
    <w:uiPriority w:val="59"/>
    <w:rsid w:val="00403463"/>
    <w:rPr>
      <w:rFonts w:ascii="Arial" w:hAnsi="Arial" w:cs="Arial"/>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28C7"/>
    <w:rPr>
      <w:sz w:val="20"/>
      <w:szCs w:val="20"/>
    </w:rPr>
  </w:style>
  <w:style w:type="character" w:customStyle="1" w:styleId="FootnoteTextChar">
    <w:name w:val="Footnote Text Char"/>
    <w:basedOn w:val="DefaultParagraphFont"/>
    <w:link w:val="FootnoteText"/>
    <w:uiPriority w:val="99"/>
    <w:semiHidden/>
    <w:rsid w:val="00CD28C7"/>
    <w:rPr>
      <w:rFonts w:ascii="Verdana" w:eastAsia="Times New Roman" w:hAnsi="Verdana"/>
      <w:lang w:val="en-GB" w:eastAsia="en-GB"/>
    </w:rPr>
  </w:style>
  <w:style w:type="character" w:styleId="FootnoteReference">
    <w:name w:val="footnote reference"/>
    <w:basedOn w:val="DefaultParagraphFont"/>
    <w:uiPriority w:val="99"/>
    <w:semiHidden/>
    <w:unhideWhenUsed/>
    <w:rsid w:val="00CD28C7"/>
    <w:rPr>
      <w:vertAlign w:val="superscript"/>
    </w:rPr>
  </w:style>
</w:styles>
</file>

<file path=word/webSettings.xml><?xml version="1.0" encoding="utf-8"?>
<w:webSettings xmlns:r="http://schemas.openxmlformats.org/officeDocument/2006/relationships" xmlns:w="http://schemas.openxmlformats.org/wordprocessingml/2006/main">
  <w:divs>
    <w:div w:id="350495157">
      <w:bodyDiv w:val="1"/>
      <w:marLeft w:val="0"/>
      <w:marRight w:val="0"/>
      <w:marTop w:val="0"/>
      <w:marBottom w:val="0"/>
      <w:divBdr>
        <w:top w:val="none" w:sz="0" w:space="0" w:color="auto"/>
        <w:left w:val="none" w:sz="0" w:space="0" w:color="auto"/>
        <w:bottom w:val="none" w:sz="0" w:space="0" w:color="auto"/>
        <w:right w:val="none" w:sz="0" w:space="0" w:color="auto"/>
      </w:divBdr>
      <w:divsChild>
        <w:div w:id="1948612177">
          <w:marLeft w:val="0"/>
          <w:marRight w:val="0"/>
          <w:marTop w:val="0"/>
          <w:marBottom w:val="0"/>
          <w:divBdr>
            <w:top w:val="none" w:sz="0" w:space="0" w:color="auto"/>
            <w:left w:val="none" w:sz="0" w:space="0" w:color="auto"/>
            <w:bottom w:val="none" w:sz="0" w:space="0" w:color="auto"/>
            <w:right w:val="none" w:sz="0" w:space="0" w:color="auto"/>
          </w:divBdr>
        </w:div>
        <w:div w:id="1013726220">
          <w:marLeft w:val="0"/>
          <w:marRight w:val="0"/>
          <w:marTop w:val="0"/>
          <w:marBottom w:val="0"/>
          <w:divBdr>
            <w:top w:val="none" w:sz="0" w:space="0" w:color="auto"/>
            <w:left w:val="none" w:sz="0" w:space="0" w:color="auto"/>
            <w:bottom w:val="none" w:sz="0" w:space="0" w:color="auto"/>
            <w:right w:val="none" w:sz="0" w:space="0" w:color="auto"/>
          </w:divBdr>
        </w:div>
        <w:div w:id="846098287">
          <w:marLeft w:val="0"/>
          <w:marRight w:val="0"/>
          <w:marTop w:val="0"/>
          <w:marBottom w:val="0"/>
          <w:divBdr>
            <w:top w:val="none" w:sz="0" w:space="0" w:color="auto"/>
            <w:left w:val="none" w:sz="0" w:space="0" w:color="auto"/>
            <w:bottom w:val="none" w:sz="0" w:space="0" w:color="auto"/>
            <w:right w:val="none" w:sz="0" w:space="0" w:color="auto"/>
          </w:divBdr>
        </w:div>
        <w:div w:id="354615629">
          <w:marLeft w:val="0"/>
          <w:marRight w:val="0"/>
          <w:marTop w:val="0"/>
          <w:marBottom w:val="0"/>
          <w:divBdr>
            <w:top w:val="none" w:sz="0" w:space="0" w:color="auto"/>
            <w:left w:val="none" w:sz="0" w:space="0" w:color="auto"/>
            <w:bottom w:val="none" w:sz="0" w:space="0" w:color="auto"/>
            <w:right w:val="none" w:sz="0" w:space="0" w:color="auto"/>
          </w:divBdr>
        </w:div>
        <w:div w:id="1831435730">
          <w:marLeft w:val="0"/>
          <w:marRight w:val="0"/>
          <w:marTop w:val="0"/>
          <w:marBottom w:val="0"/>
          <w:divBdr>
            <w:top w:val="none" w:sz="0" w:space="0" w:color="auto"/>
            <w:left w:val="none" w:sz="0" w:space="0" w:color="auto"/>
            <w:bottom w:val="none" w:sz="0" w:space="0" w:color="auto"/>
            <w:right w:val="none" w:sz="0" w:space="0" w:color="auto"/>
          </w:divBdr>
        </w:div>
        <w:div w:id="15665865">
          <w:marLeft w:val="0"/>
          <w:marRight w:val="0"/>
          <w:marTop w:val="0"/>
          <w:marBottom w:val="0"/>
          <w:divBdr>
            <w:top w:val="none" w:sz="0" w:space="0" w:color="auto"/>
            <w:left w:val="none" w:sz="0" w:space="0" w:color="auto"/>
            <w:bottom w:val="none" w:sz="0" w:space="0" w:color="auto"/>
            <w:right w:val="none" w:sz="0" w:space="0" w:color="auto"/>
          </w:divBdr>
        </w:div>
        <w:div w:id="1191994024">
          <w:marLeft w:val="0"/>
          <w:marRight w:val="0"/>
          <w:marTop w:val="0"/>
          <w:marBottom w:val="0"/>
          <w:divBdr>
            <w:top w:val="none" w:sz="0" w:space="0" w:color="auto"/>
            <w:left w:val="none" w:sz="0" w:space="0" w:color="auto"/>
            <w:bottom w:val="none" w:sz="0" w:space="0" w:color="auto"/>
            <w:right w:val="none" w:sz="0" w:space="0" w:color="auto"/>
          </w:divBdr>
        </w:div>
        <w:div w:id="1593321088">
          <w:marLeft w:val="0"/>
          <w:marRight w:val="0"/>
          <w:marTop w:val="0"/>
          <w:marBottom w:val="0"/>
          <w:divBdr>
            <w:top w:val="none" w:sz="0" w:space="0" w:color="auto"/>
            <w:left w:val="none" w:sz="0" w:space="0" w:color="auto"/>
            <w:bottom w:val="none" w:sz="0" w:space="0" w:color="auto"/>
            <w:right w:val="none" w:sz="0" w:space="0" w:color="auto"/>
          </w:divBdr>
        </w:div>
        <w:div w:id="353729918">
          <w:marLeft w:val="0"/>
          <w:marRight w:val="0"/>
          <w:marTop w:val="0"/>
          <w:marBottom w:val="0"/>
          <w:divBdr>
            <w:top w:val="none" w:sz="0" w:space="0" w:color="auto"/>
            <w:left w:val="none" w:sz="0" w:space="0" w:color="auto"/>
            <w:bottom w:val="none" w:sz="0" w:space="0" w:color="auto"/>
            <w:right w:val="none" w:sz="0" w:space="0" w:color="auto"/>
          </w:divBdr>
        </w:div>
        <w:div w:id="1911380837">
          <w:marLeft w:val="0"/>
          <w:marRight w:val="0"/>
          <w:marTop w:val="0"/>
          <w:marBottom w:val="0"/>
          <w:divBdr>
            <w:top w:val="none" w:sz="0" w:space="0" w:color="auto"/>
            <w:left w:val="none" w:sz="0" w:space="0" w:color="auto"/>
            <w:bottom w:val="none" w:sz="0" w:space="0" w:color="auto"/>
            <w:right w:val="none" w:sz="0" w:space="0" w:color="auto"/>
          </w:divBdr>
        </w:div>
        <w:div w:id="1434668981">
          <w:marLeft w:val="0"/>
          <w:marRight w:val="0"/>
          <w:marTop w:val="0"/>
          <w:marBottom w:val="0"/>
          <w:divBdr>
            <w:top w:val="none" w:sz="0" w:space="0" w:color="auto"/>
            <w:left w:val="none" w:sz="0" w:space="0" w:color="auto"/>
            <w:bottom w:val="none" w:sz="0" w:space="0" w:color="auto"/>
            <w:right w:val="none" w:sz="0" w:space="0" w:color="auto"/>
          </w:divBdr>
        </w:div>
        <w:div w:id="1842700006">
          <w:marLeft w:val="0"/>
          <w:marRight w:val="0"/>
          <w:marTop w:val="0"/>
          <w:marBottom w:val="0"/>
          <w:divBdr>
            <w:top w:val="none" w:sz="0" w:space="0" w:color="auto"/>
            <w:left w:val="none" w:sz="0" w:space="0" w:color="auto"/>
            <w:bottom w:val="none" w:sz="0" w:space="0" w:color="auto"/>
            <w:right w:val="none" w:sz="0" w:space="0" w:color="auto"/>
          </w:divBdr>
        </w:div>
        <w:div w:id="901672398">
          <w:marLeft w:val="0"/>
          <w:marRight w:val="0"/>
          <w:marTop w:val="0"/>
          <w:marBottom w:val="0"/>
          <w:divBdr>
            <w:top w:val="none" w:sz="0" w:space="0" w:color="auto"/>
            <w:left w:val="none" w:sz="0" w:space="0" w:color="auto"/>
            <w:bottom w:val="none" w:sz="0" w:space="0" w:color="auto"/>
            <w:right w:val="none" w:sz="0" w:space="0" w:color="auto"/>
          </w:divBdr>
        </w:div>
        <w:div w:id="738211572">
          <w:marLeft w:val="0"/>
          <w:marRight w:val="0"/>
          <w:marTop w:val="0"/>
          <w:marBottom w:val="0"/>
          <w:divBdr>
            <w:top w:val="none" w:sz="0" w:space="0" w:color="auto"/>
            <w:left w:val="none" w:sz="0" w:space="0" w:color="auto"/>
            <w:bottom w:val="none" w:sz="0" w:space="0" w:color="auto"/>
            <w:right w:val="none" w:sz="0" w:space="0" w:color="auto"/>
          </w:divBdr>
        </w:div>
        <w:div w:id="917128850">
          <w:marLeft w:val="0"/>
          <w:marRight w:val="0"/>
          <w:marTop w:val="0"/>
          <w:marBottom w:val="0"/>
          <w:divBdr>
            <w:top w:val="none" w:sz="0" w:space="0" w:color="auto"/>
            <w:left w:val="none" w:sz="0" w:space="0" w:color="auto"/>
            <w:bottom w:val="none" w:sz="0" w:space="0" w:color="auto"/>
            <w:right w:val="none" w:sz="0" w:space="0" w:color="auto"/>
          </w:divBdr>
        </w:div>
        <w:div w:id="1729643193">
          <w:marLeft w:val="0"/>
          <w:marRight w:val="0"/>
          <w:marTop w:val="0"/>
          <w:marBottom w:val="0"/>
          <w:divBdr>
            <w:top w:val="none" w:sz="0" w:space="0" w:color="auto"/>
            <w:left w:val="none" w:sz="0" w:space="0" w:color="auto"/>
            <w:bottom w:val="none" w:sz="0" w:space="0" w:color="auto"/>
            <w:right w:val="none" w:sz="0" w:space="0" w:color="auto"/>
          </w:divBdr>
        </w:div>
        <w:div w:id="1608080595">
          <w:marLeft w:val="0"/>
          <w:marRight w:val="0"/>
          <w:marTop w:val="0"/>
          <w:marBottom w:val="0"/>
          <w:divBdr>
            <w:top w:val="none" w:sz="0" w:space="0" w:color="auto"/>
            <w:left w:val="none" w:sz="0" w:space="0" w:color="auto"/>
            <w:bottom w:val="none" w:sz="0" w:space="0" w:color="auto"/>
            <w:right w:val="none" w:sz="0" w:space="0" w:color="auto"/>
          </w:divBdr>
        </w:div>
        <w:div w:id="776756343">
          <w:marLeft w:val="0"/>
          <w:marRight w:val="0"/>
          <w:marTop w:val="0"/>
          <w:marBottom w:val="0"/>
          <w:divBdr>
            <w:top w:val="none" w:sz="0" w:space="0" w:color="auto"/>
            <w:left w:val="none" w:sz="0" w:space="0" w:color="auto"/>
            <w:bottom w:val="none" w:sz="0" w:space="0" w:color="auto"/>
            <w:right w:val="none" w:sz="0" w:space="0" w:color="auto"/>
          </w:divBdr>
        </w:div>
        <w:div w:id="1392002162">
          <w:marLeft w:val="0"/>
          <w:marRight w:val="0"/>
          <w:marTop w:val="0"/>
          <w:marBottom w:val="0"/>
          <w:divBdr>
            <w:top w:val="none" w:sz="0" w:space="0" w:color="auto"/>
            <w:left w:val="none" w:sz="0" w:space="0" w:color="auto"/>
            <w:bottom w:val="none" w:sz="0" w:space="0" w:color="auto"/>
            <w:right w:val="none" w:sz="0" w:space="0" w:color="auto"/>
          </w:divBdr>
        </w:div>
        <w:div w:id="1597060330">
          <w:marLeft w:val="0"/>
          <w:marRight w:val="0"/>
          <w:marTop w:val="0"/>
          <w:marBottom w:val="0"/>
          <w:divBdr>
            <w:top w:val="none" w:sz="0" w:space="0" w:color="auto"/>
            <w:left w:val="none" w:sz="0" w:space="0" w:color="auto"/>
            <w:bottom w:val="none" w:sz="0" w:space="0" w:color="auto"/>
            <w:right w:val="none" w:sz="0" w:space="0" w:color="auto"/>
          </w:divBdr>
        </w:div>
        <w:div w:id="2091390944">
          <w:marLeft w:val="0"/>
          <w:marRight w:val="0"/>
          <w:marTop w:val="0"/>
          <w:marBottom w:val="0"/>
          <w:divBdr>
            <w:top w:val="none" w:sz="0" w:space="0" w:color="auto"/>
            <w:left w:val="none" w:sz="0" w:space="0" w:color="auto"/>
            <w:bottom w:val="none" w:sz="0" w:space="0" w:color="auto"/>
            <w:right w:val="none" w:sz="0" w:space="0" w:color="auto"/>
          </w:divBdr>
        </w:div>
        <w:div w:id="96604985">
          <w:marLeft w:val="0"/>
          <w:marRight w:val="0"/>
          <w:marTop w:val="0"/>
          <w:marBottom w:val="0"/>
          <w:divBdr>
            <w:top w:val="none" w:sz="0" w:space="0" w:color="auto"/>
            <w:left w:val="none" w:sz="0" w:space="0" w:color="auto"/>
            <w:bottom w:val="none" w:sz="0" w:space="0" w:color="auto"/>
            <w:right w:val="none" w:sz="0" w:space="0" w:color="auto"/>
          </w:divBdr>
        </w:div>
        <w:div w:id="9260561">
          <w:marLeft w:val="0"/>
          <w:marRight w:val="0"/>
          <w:marTop w:val="0"/>
          <w:marBottom w:val="0"/>
          <w:divBdr>
            <w:top w:val="none" w:sz="0" w:space="0" w:color="auto"/>
            <w:left w:val="none" w:sz="0" w:space="0" w:color="auto"/>
            <w:bottom w:val="none" w:sz="0" w:space="0" w:color="auto"/>
            <w:right w:val="none" w:sz="0" w:space="0" w:color="auto"/>
          </w:divBdr>
        </w:div>
        <w:div w:id="145052335">
          <w:marLeft w:val="0"/>
          <w:marRight w:val="0"/>
          <w:marTop w:val="0"/>
          <w:marBottom w:val="0"/>
          <w:divBdr>
            <w:top w:val="none" w:sz="0" w:space="0" w:color="auto"/>
            <w:left w:val="none" w:sz="0" w:space="0" w:color="auto"/>
            <w:bottom w:val="none" w:sz="0" w:space="0" w:color="auto"/>
            <w:right w:val="none" w:sz="0" w:space="0" w:color="auto"/>
          </w:divBdr>
        </w:div>
        <w:div w:id="576480398">
          <w:marLeft w:val="0"/>
          <w:marRight w:val="0"/>
          <w:marTop w:val="0"/>
          <w:marBottom w:val="0"/>
          <w:divBdr>
            <w:top w:val="none" w:sz="0" w:space="0" w:color="auto"/>
            <w:left w:val="none" w:sz="0" w:space="0" w:color="auto"/>
            <w:bottom w:val="none" w:sz="0" w:space="0" w:color="auto"/>
            <w:right w:val="none" w:sz="0" w:space="0" w:color="auto"/>
          </w:divBdr>
        </w:div>
        <w:div w:id="1221014716">
          <w:marLeft w:val="0"/>
          <w:marRight w:val="0"/>
          <w:marTop w:val="0"/>
          <w:marBottom w:val="0"/>
          <w:divBdr>
            <w:top w:val="none" w:sz="0" w:space="0" w:color="auto"/>
            <w:left w:val="none" w:sz="0" w:space="0" w:color="auto"/>
            <w:bottom w:val="none" w:sz="0" w:space="0" w:color="auto"/>
            <w:right w:val="none" w:sz="0" w:space="0" w:color="auto"/>
          </w:divBdr>
        </w:div>
        <w:div w:id="761533381">
          <w:marLeft w:val="0"/>
          <w:marRight w:val="0"/>
          <w:marTop w:val="0"/>
          <w:marBottom w:val="0"/>
          <w:divBdr>
            <w:top w:val="none" w:sz="0" w:space="0" w:color="auto"/>
            <w:left w:val="none" w:sz="0" w:space="0" w:color="auto"/>
            <w:bottom w:val="none" w:sz="0" w:space="0" w:color="auto"/>
            <w:right w:val="none" w:sz="0" w:space="0" w:color="auto"/>
          </w:divBdr>
        </w:div>
        <w:div w:id="1921328390">
          <w:marLeft w:val="0"/>
          <w:marRight w:val="0"/>
          <w:marTop w:val="0"/>
          <w:marBottom w:val="0"/>
          <w:divBdr>
            <w:top w:val="none" w:sz="0" w:space="0" w:color="auto"/>
            <w:left w:val="none" w:sz="0" w:space="0" w:color="auto"/>
            <w:bottom w:val="none" w:sz="0" w:space="0" w:color="auto"/>
            <w:right w:val="none" w:sz="0" w:space="0" w:color="auto"/>
          </w:divBdr>
        </w:div>
        <w:div w:id="1501039923">
          <w:marLeft w:val="0"/>
          <w:marRight w:val="0"/>
          <w:marTop w:val="0"/>
          <w:marBottom w:val="0"/>
          <w:divBdr>
            <w:top w:val="none" w:sz="0" w:space="0" w:color="auto"/>
            <w:left w:val="none" w:sz="0" w:space="0" w:color="auto"/>
            <w:bottom w:val="none" w:sz="0" w:space="0" w:color="auto"/>
            <w:right w:val="none" w:sz="0" w:space="0" w:color="auto"/>
          </w:divBdr>
        </w:div>
        <w:div w:id="1821842791">
          <w:marLeft w:val="0"/>
          <w:marRight w:val="0"/>
          <w:marTop w:val="0"/>
          <w:marBottom w:val="0"/>
          <w:divBdr>
            <w:top w:val="none" w:sz="0" w:space="0" w:color="auto"/>
            <w:left w:val="none" w:sz="0" w:space="0" w:color="auto"/>
            <w:bottom w:val="none" w:sz="0" w:space="0" w:color="auto"/>
            <w:right w:val="none" w:sz="0" w:space="0" w:color="auto"/>
          </w:divBdr>
        </w:div>
        <w:div w:id="1994983397">
          <w:marLeft w:val="0"/>
          <w:marRight w:val="0"/>
          <w:marTop w:val="0"/>
          <w:marBottom w:val="0"/>
          <w:divBdr>
            <w:top w:val="none" w:sz="0" w:space="0" w:color="auto"/>
            <w:left w:val="none" w:sz="0" w:space="0" w:color="auto"/>
            <w:bottom w:val="none" w:sz="0" w:space="0" w:color="auto"/>
            <w:right w:val="none" w:sz="0" w:space="0" w:color="auto"/>
          </w:divBdr>
        </w:div>
        <w:div w:id="1830629104">
          <w:marLeft w:val="0"/>
          <w:marRight w:val="0"/>
          <w:marTop w:val="0"/>
          <w:marBottom w:val="0"/>
          <w:divBdr>
            <w:top w:val="none" w:sz="0" w:space="0" w:color="auto"/>
            <w:left w:val="none" w:sz="0" w:space="0" w:color="auto"/>
            <w:bottom w:val="none" w:sz="0" w:space="0" w:color="auto"/>
            <w:right w:val="none" w:sz="0" w:space="0" w:color="auto"/>
          </w:divBdr>
        </w:div>
        <w:div w:id="1259023984">
          <w:marLeft w:val="0"/>
          <w:marRight w:val="0"/>
          <w:marTop w:val="0"/>
          <w:marBottom w:val="0"/>
          <w:divBdr>
            <w:top w:val="none" w:sz="0" w:space="0" w:color="auto"/>
            <w:left w:val="none" w:sz="0" w:space="0" w:color="auto"/>
            <w:bottom w:val="none" w:sz="0" w:space="0" w:color="auto"/>
            <w:right w:val="none" w:sz="0" w:space="0" w:color="auto"/>
          </w:divBdr>
        </w:div>
        <w:div w:id="599800079">
          <w:marLeft w:val="0"/>
          <w:marRight w:val="0"/>
          <w:marTop w:val="0"/>
          <w:marBottom w:val="0"/>
          <w:divBdr>
            <w:top w:val="none" w:sz="0" w:space="0" w:color="auto"/>
            <w:left w:val="none" w:sz="0" w:space="0" w:color="auto"/>
            <w:bottom w:val="none" w:sz="0" w:space="0" w:color="auto"/>
            <w:right w:val="none" w:sz="0" w:space="0" w:color="auto"/>
          </w:divBdr>
        </w:div>
      </w:divsChild>
    </w:div>
    <w:div w:id="981495142">
      <w:bodyDiv w:val="1"/>
      <w:marLeft w:val="0"/>
      <w:marRight w:val="0"/>
      <w:marTop w:val="0"/>
      <w:marBottom w:val="0"/>
      <w:divBdr>
        <w:top w:val="none" w:sz="0" w:space="0" w:color="auto"/>
        <w:left w:val="none" w:sz="0" w:space="0" w:color="auto"/>
        <w:bottom w:val="none" w:sz="0" w:space="0" w:color="auto"/>
        <w:right w:val="none" w:sz="0" w:space="0" w:color="auto"/>
      </w:divBdr>
      <w:divsChild>
        <w:div w:id="96994005">
          <w:marLeft w:val="0"/>
          <w:marRight w:val="0"/>
          <w:marTop w:val="0"/>
          <w:marBottom w:val="0"/>
          <w:divBdr>
            <w:top w:val="none" w:sz="0" w:space="0" w:color="auto"/>
            <w:left w:val="none" w:sz="0" w:space="0" w:color="auto"/>
            <w:bottom w:val="none" w:sz="0" w:space="0" w:color="auto"/>
            <w:right w:val="none" w:sz="0" w:space="0" w:color="auto"/>
          </w:divBdr>
        </w:div>
        <w:div w:id="637226186">
          <w:marLeft w:val="0"/>
          <w:marRight w:val="0"/>
          <w:marTop w:val="0"/>
          <w:marBottom w:val="0"/>
          <w:divBdr>
            <w:top w:val="none" w:sz="0" w:space="0" w:color="auto"/>
            <w:left w:val="none" w:sz="0" w:space="0" w:color="auto"/>
            <w:bottom w:val="none" w:sz="0" w:space="0" w:color="auto"/>
            <w:right w:val="none" w:sz="0" w:space="0" w:color="auto"/>
          </w:divBdr>
        </w:div>
        <w:div w:id="166990010">
          <w:marLeft w:val="0"/>
          <w:marRight w:val="0"/>
          <w:marTop w:val="0"/>
          <w:marBottom w:val="0"/>
          <w:divBdr>
            <w:top w:val="none" w:sz="0" w:space="0" w:color="auto"/>
            <w:left w:val="none" w:sz="0" w:space="0" w:color="auto"/>
            <w:bottom w:val="none" w:sz="0" w:space="0" w:color="auto"/>
            <w:right w:val="none" w:sz="0" w:space="0" w:color="auto"/>
          </w:divBdr>
        </w:div>
        <w:div w:id="931282867">
          <w:marLeft w:val="0"/>
          <w:marRight w:val="0"/>
          <w:marTop w:val="0"/>
          <w:marBottom w:val="0"/>
          <w:divBdr>
            <w:top w:val="none" w:sz="0" w:space="0" w:color="auto"/>
            <w:left w:val="none" w:sz="0" w:space="0" w:color="auto"/>
            <w:bottom w:val="none" w:sz="0" w:space="0" w:color="auto"/>
            <w:right w:val="none" w:sz="0" w:space="0" w:color="auto"/>
          </w:divBdr>
        </w:div>
        <w:div w:id="1083142006">
          <w:marLeft w:val="0"/>
          <w:marRight w:val="0"/>
          <w:marTop w:val="0"/>
          <w:marBottom w:val="0"/>
          <w:divBdr>
            <w:top w:val="none" w:sz="0" w:space="0" w:color="auto"/>
            <w:left w:val="none" w:sz="0" w:space="0" w:color="auto"/>
            <w:bottom w:val="none" w:sz="0" w:space="0" w:color="auto"/>
            <w:right w:val="none" w:sz="0" w:space="0" w:color="auto"/>
          </w:divBdr>
        </w:div>
        <w:div w:id="882013231">
          <w:marLeft w:val="0"/>
          <w:marRight w:val="0"/>
          <w:marTop w:val="0"/>
          <w:marBottom w:val="0"/>
          <w:divBdr>
            <w:top w:val="none" w:sz="0" w:space="0" w:color="auto"/>
            <w:left w:val="none" w:sz="0" w:space="0" w:color="auto"/>
            <w:bottom w:val="none" w:sz="0" w:space="0" w:color="auto"/>
            <w:right w:val="none" w:sz="0" w:space="0" w:color="auto"/>
          </w:divBdr>
        </w:div>
        <w:div w:id="1280600601">
          <w:marLeft w:val="0"/>
          <w:marRight w:val="0"/>
          <w:marTop w:val="0"/>
          <w:marBottom w:val="0"/>
          <w:divBdr>
            <w:top w:val="none" w:sz="0" w:space="0" w:color="auto"/>
            <w:left w:val="none" w:sz="0" w:space="0" w:color="auto"/>
            <w:bottom w:val="none" w:sz="0" w:space="0" w:color="auto"/>
            <w:right w:val="none" w:sz="0" w:space="0" w:color="auto"/>
          </w:divBdr>
        </w:div>
        <w:div w:id="1701972160">
          <w:marLeft w:val="0"/>
          <w:marRight w:val="0"/>
          <w:marTop w:val="0"/>
          <w:marBottom w:val="0"/>
          <w:divBdr>
            <w:top w:val="none" w:sz="0" w:space="0" w:color="auto"/>
            <w:left w:val="none" w:sz="0" w:space="0" w:color="auto"/>
            <w:bottom w:val="none" w:sz="0" w:space="0" w:color="auto"/>
            <w:right w:val="none" w:sz="0" w:space="0" w:color="auto"/>
          </w:divBdr>
        </w:div>
        <w:div w:id="704987106">
          <w:marLeft w:val="0"/>
          <w:marRight w:val="0"/>
          <w:marTop w:val="0"/>
          <w:marBottom w:val="0"/>
          <w:divBdr>
            <w:top w:val="none" w:sz="0" w:space="0" w:color="auto"/>
            <w:left w:val="none" w:sz="0" w:space="0" w:color="auto"/>
            <w:bottom w:val="none" w:sz="0" w:space="0" w:color="auto"/>
            <w:right w:val="none" w:sz="0" w:space="0" w:color="auto"/>
          </w:divBdr>
        </w:div>
        <w:div w:id="1388724096">
          <w:marLeft w:val="0"/>
          <w:marRight w:val="0"/>
          <w:marTop w:val="0"/>
          <w:marBottom w:val="0"/>
          <w:divBdr>
            <w:top w:val="none" w:sz="0" w:space="0" w:color="auto"/>
            <w:left w:val="none" w:sz="0" w:space="0" w:color="auto"/>
            <w:bottom w:val="none" w:sz="0" w:space="0" w:color="auto"/>
            <w:right w:val="none" w:sz="0" w:space="0" w:color="auto"/>
          </w:divBdr>
        </w:div>
        <w:div w:id="914512906">
          <w:marLeft w:val="0"/>
          <w:marRight w:val="0"/>
          <w:marTop w:val="0"/>
          <w:marBottom w:val="0"/>
          <w:divBdr>
            <w:top w:val="none" w:sz="0" w:space="0" w:color="auto"/>
            <w:left w:val="none" w:sz="0" w:space="0" w:color="auto"/>
            <w:bottom w:val="none" w:sz="0" w:space="0" w:color="auto"/>
            <w:right w:val="none" w:sz="0" w:space="0" w:color="auto"/>
          </w:divBdr>
        </w:div>
        <w:div w:id="521943733">
          <w:marLeft w:val="0"/>
          <w:marRight w:val="0"/>
          <w:marTop w:val="0"/>
          <w:marBottom w:val="0"/>
          <w:divBdr>
            <w:top w:val="none" w:sz="0" w:space="0" w:color="auto"/>
            <w:left w:val="none" w:sz="0" w:space="0" w:color="auto"/>
            <w:bottom w:val="none" w:sz="0" w:space="0" w:color="auto"/>
            <w:right w:val="none" w:sz="0" w:space="0" w:color="auto"/>
          </w:divBdr>
        </w:div>
        <w:div w:id="1402875398">
          <w:marLeft w:val="0"/>
          <w:marRight w:val="0"/>
          <w:marTop w:val="0"/>
          <w:marBottom w:val="0"/>
          <w:divBdr>
            <w:top w:val="none" w:sz="0" w:space="0" w:color="auto"/>
            <w:left w:val="none" w:sz="0" w:space="0" w:color="auto"/>
            <w:bottom w:val="none" w:sz="0" w:space="0" w:color="auto"/>
            <w:right w:val="none" w:sz="0" w:space="0" w:color="auto"/>
          </w:divBdr>
        </w:div>
        <w:div w:id="628512131">
          <w:marLeft w:val="0"/>
          <w:marRight w:val="0"/>
          <w:marTop w:val="0"/>
          <w:marBottom w:val="0"/>
          <w:divBdr>
            <w:top w:val="none" w:sz="0" w:space="0" w:color="auto"/>
            <w:left w:val="none" w:sz="0" w:space="0" w:color="auto"/>
            <w:bottom w:val="none" w:sz="0" w:space="0" w:color="auto"/>
            <w:right w:val="none" w:sz="0" w:space="0" w:color="auto"/>
          </w:divBdr>
        </w:div>
        <w:div w:id="879587805">
          <w:marLeft w:val="0"/>
          <w:marRight w:val="0"/>
          <w:marTop w:val="0"/>
          <w:marBottom w:val="0"/>
          <w:divBdr>
            <w:top w:val="none" w:sz="0" w:space="0" w:color="auto"/>
            <w:left w:val="none" w:sz="0" w:space="0" w:color="auto"/>
            <w:bottom w:val="none" w:sz="0" w:space="0" w:color="auto"/>
            <w:right w:val="none" w:sz="0" w:space="0" w:color="auto"/>
          </w:divBdr>
        </w:div>
        <w:div w:id="1143162631">
          <w:marLeft w:val="0"/>
          <w:marRight w:val="0"/>
          <w:marTop w:val="0"/>
          <w:marBottom w:val="0"/>
          <w:divBdr>
            <w:top w:val="none" w:sz="0" w:space="0" w:color="auto"/>
            <w:left w:val="none" w:sz="0" w:space="0" w:color="auto"/>
            <w:bottom w:val="none" w:sz="0" w:space="0" w:color="auto"/>
            <w:right w:val="none" w:sz="0" w:space="0" w:color="auto"/>
          </w:divBdr>
        </w:div>
        <w:div w:id="1856576278">
          <w:marLeft w:val="0"/>
          <w:marRight w:val="0"/>
          <w:marTop w:val="0"/>
          <w:marBottom w:val="0"/>
          <w:divBdr>
            <w:top w:val="none" w:sz="0" w:space="0" w:color="auto"/>
            <w:left w:val="none" w:sz="0" w:space="0" w:color="auto"/>
            <w:bottom w:val="none" w:sz="0" w:space="0" w:color="auto"/>
            <w:right w:val="none" w:sz="0" w:space="0" w:color="auto"/>
          </w:divBdr>
        </w:div>
        <w:div w:id="814562086">
          <w:marLeft w:val="0"/>
          <w:marRight w:val="0"/>
          <w:marTop w:val="0"/>
          <w:marBottom w:val="0"/>
          <w:divBdr>
            <w:top w:val="none" w:sz="0" w:space="0" w:color="auto"/>
            <w:left w:val="none" w:sz="0" w:space="0" w:color="auto"/>
            <w:bottom w:val="none" w:sz="0" w:space="0" w:color="auto"/>
            <w:right w:val="none" w:sz="0" w:space="0" w:color="auto"/>
          </w:divBdr>
        </w:div>
        <w:div w:id="967513698">
          <w:marLeft w:val="0"/>
          <w:marRight w:val="0"/>
          <w:marTop w:val="0"/>
          <w:marBottom w:val="0"/>
          <w:divBdr>
            <w:top w:val="none" w:sz="0" w:space="0" w:color="auto"/>
            <w:left w:val="none" w:sz="0" w:space="0" w:color="auto"/>
            <w:bottom w:val="none" w:sz="0" w:space="0" w:color="auto"/>
            <w:right w:val="none" w:sz="0" w:space="0" w:color="auto"/>
          </w:divBdr>
        </w:div>
        <w:div w:id="865673926">
          <w:marLeft w:val="0"/>
          <w:marRight w:val="0"/>
          <w:marTop w:val="0"/>
          <w:marBottom w:val="0"/>
          <w:divBdr>
            <w:top w:val="none" w:sz="0" w:space="0" w:color="auto"/>
            <w:left w:val="none" w:sz="0" w:space="0" w:color="auto"/>
            <w:bottom w:val="none" w:sz="0" w:space="0" w:color="auto"/>
            <w:right w:val="none" w:sz="0" w:space="0" w:color="auto"/>
          </w:divBdr>
        </w:div>
        <w:div w:id="306513556">
          <w:marLeft w:val="0"/>
          <w:marRight w:val="0"/>
          <w:marTop w:val="0"/>
          <w:marBottom w:val="0"/>
          <w:divBdr>
            <w:top w:val="none" w:sz="0" w:space="0" w:color="auto"/>
            <w:left w:val="none" w:sz="0" w:space="0" w:color="auto"/>
            <w:bottom w:val="none" w:sz="0" w:space="0" w:color="auto"/>
            <w:right w:val="none" w:sz="0" w:space="0" w:color="auto"/>
          </w:divBdr>
        </w:div>
        <w:div w:id="1826429581">
          <w:marLeft w:val="0"/>
          <w:marRight w:val="0"/>
          <w:marTop w:val="0"/>
          <w:marBottom w:val="0"/>
          <w:divBdr>
            <w:top w:val="none" w:sz="0" w:space="0" w:color="auto"/>
            <w:left w:val="none" w:sz="0" w:space="0" w:color="auto"/>
            <w:bottom w:val="none" w:sz="0" w:space="0" w:color="auto"/>
            <w:right w:val="none" w:sz="0" w:space="0" w:color="auto"/>
          </w:divBdr>
        </w:div>
        <w:div w:id="792137242">
          <w:marLeft w:val="0"/>
          <w:marRight w:val="0"/>
          <w:marTop w:val="0"/>
          <w:marBottom w:val="0"/>
          <w:divBdr>
            <w:top w:val="none" w:sz="0" w:space="0" w:color="auto"/>
            <w:left w:val="none" w:sz="0" w:space="0" w:color="auto"/>
            <w:bottom w:val="none" w:sz="0" w:space="0" w:color="auto"/>
            <w:right w:val="none" w:sz="0" w:space="0" w:color="auto"/>
          </w:divBdr>
        </w:div>
        <w:div w:id="1955405555">
          <w:marLeft w:val="0"/>
          <w:marRight w:val="0"/>
          <w:marTop w:val="0"/>
          <w:marBottom w:val="0"/>
          <w:divBdr>
            <w:top w:val="none" w:sz="0" w:space="0" w:color="auto"/>
            <w:left w:val="none" w:sz="0" w:space="0" w:color="auto"/>
            <w:bottom w:val="none" w:sz="0" w:space="0" w:color="auto"/>
            <w:right w:val="none" w:sz="0" w:space="0" w:color="auto"/>
          </w:divBdr>
        </w:div>
        <w:div w:id="1441726688">
          <w:marLeft w:val="0"/>
          <w:marRight w:val="0"/>
          <w:marTop w:val="0"/>
          <w:marBottom w:val="0"/>
          <w:divBdr>
            <w:top w:val="none" w:sz="0" w:space="0" w:color="auto"/>
            <w:left w:val="none" w:sz="0" w:space="0" w:color="auto"/>
            <w:bottom w:val="none" w:sz="0" w:space="0" w:color="auto"/>
            <w:right w:val="none" w:sz="0" w:space="0" w:color="auto"/>
          </w:divBdr>
        </w:div>
        <w:div w:id="133765662">
          <w:marLeft w:val="0"/>
          <w:marRight w:val="0"/>
          <w:marTop w:val="0"/>
          <w:marBottom w:val="0"/>
          <w:divBdr>
            <w:top w:val="none" w:sz="0" w:space="0" w:color="auto"/>
            <w:left w:val="none" w:sz="0" w:space="0" w:color="auto"/>
            <w:bottom w:val="none" w:sz="0" w:space="0" w:color="auto"/>
            <w:right w:val="none" w:sz="0" w:space="0" w:color="auto"/>
          </w:divBdr>
        </w:div>
        <w:div w:id="1864635043">
          <w:marLeft w:val="0"/>
          <w:marRight w:val="0"/>
          <w:marTop w:val="0"/>
          <w:marBottom w:val="0"/>
          <w:divBdr>
            <w:top w:val="none" w:sz="0" w:space="0" w:color="auto"/>
            <w:left w:val="none" w:sz="0" w:space="0" w:color="auto"/>
            <w:bottom w:val="none" w:sz="0" w:space="0" w:color="auto"/>
            <w:right w:val="none" w:sz="0" w:space="0" w:color="auto"/>
          </w:divBdr>
        </w:div>
        <w:div w:id="1992827846">
          <w:marLeft w:val="0"/>
          <w:marRight w:val="0"/>
          <w:marTop w:val="0"/>
          <w:marBottom w:val="0"/>
          <w:divBdr>
            <w:top w:val="none" w:sz="0" w:space="0" w:color="auto"/>
            <w:left w:val="none" w:sz="0" w:space="0" w:color="auto"/>
            <w:bottom w:val="none" w:sz="0" w:space="0" w:color="auto"/>
            <w:right w:val="none" w:sz="0" w:space="0" w:color="auto"/>
          </w:divBdr>
        </w:div>
        <w:div w:id="1768229958">
          <w:marLeft w:val="0"/>
          <w:marRight w:val="0"/>
          <w:marTop w:val="0"/>
          <w:marBottom w:val="0"/>
          <w:divBdr>
            <w:top w:val="none" w:sz="0" w:space="0" w:color="auto"/>
            <w:left w:val="none" w:sz="0" w:space="0" w:color="auto"/>
            <w:bottom w:val="none" w:sz="0" w:space="0" w:color="auto"/>
            <w:right w:val="none" w:sz="0" w:space="0" w:color="auto"/>
          </w:divBdr>
        </w:div>
        <w:div w:id="1464886207">
          <w:marLeft w:val="0"/>
          <w:marRight w:val="0"/>
          <w:marTop w:val="0"/>
          <w:marBottom w:val="0"/>
          <w:divBdr>
            <w:top w:val="none" w:sz="0" w:space="0" w:color="auto"/>
            <w:left w:val="none" w:sz="0" w:space="0" w:color="auto"/>
            <w:bottom w:val="none" w:sz="0" w:space="0" w:color="auto"/>
            <w:right w:val="none" w:sz="0" w:space="0" w:color="auto"/>
          </w:divBdr>
        </w:div>
        <w:div w:id="1268192407">
          <w:marLeft w:val="0"/>
          <w:marRight w:val="0"/>
          <w:marTop w:val="0"/>
          <w:marBottom w:val="0"/>
          <w:divBdr>
            <w:top w:val="none" w:sz="0" w:space="0" w:color="auto"/>
            <w:left w:val="none" w:sz="0" w:space="0" w:color="auto"/>
            <w:bottom w:val="none" w:sz="0" w:space="0" w:color="auto"/>
            <w:right w:val="none" w:sz="0" w:space="0" w:color="auto"/>
          </w:divBdr>
        </w:div>
        <w:div w:id="2093509339">
          <w:marLeft w:val="0"/>
          <w:marRight w:val="0"/>
          <w:marTop w:val="0"/>
          <w:marBottom w:val="0"/>
          <w:divBdr>
            <w:top w:val="none" w:sz="0" w:space="0" w:color="auto"/>
            <w:left w:val="none" w:sz="0" w:space="0" w:color="auto"/>
            <w:bottom w:val="none" w:sz="0" w:space="0" w:color="auto"/>
            <w:right w:val="none" w:sz="0" w:space="0" w:color="auto"/>
          </w:divBdr>
        </w:div>
        <w:div w:id="208960902">
          <w:marLeft w:val="0"/>
          <w:marRight w:val="0"/>
          <w:marTop w:val="0"/>
          <w:marBottom w:val="0"/>
          <w:divBdr>
            <w:top w:val="none" w:sz="0" w:space="0" w:color="auto"/>
            <w:left w:val="none" w:sz="0" w:space="0" w:color="auto"/>
            <w:bottom w:val="none" w:sz="0" w:space="0" w:color="auto"/>
            <w:right w:val="none" w:sz="0" w:space="0" w:color="auto"/>
          </w:divBdr>
        </w:div>
        <w:div w:id="977565081">
          <w:marLeft w:val="0"/>
          <w:marRight w:val="0"/>
          <w:marTop w:val="0"/>
          <w:marBottom w:val="0"/>
          <w:divBdr>
            <w:top w:val="none" w:sz="0" w:space="0" w:color="auto"/>
            <w:left w:val="none" w:sz="0" w:space="0" w:color="auto"/>
            <w:bottom w:val="none" w:sz="0" w:space="0" w:color="auto"/>
            <w:right w:val="none" w:sz="0" w:space="0" w:color="auto"/>
          </w:divBdr>
        </w:div>
        <w:div w:id="480734132">
          <w:marLeft w:val="0"/>
          <w:marRight w:val="0"/>
          <w:marTop w:val="0"/>
          <w:marBottom w:val="0"/>
          <w:divBdr>
            <w:top w:val="none" w:sz="0" w:space="0" w:color="auto"/>
            <w:left w:val="none" w:sz="0" w:space="0" w:color="auto"/>
            <w:bottom w:val="none" w:sz="0" w:space="0" w:color="auto"/>
            <w:right w:val="none" w:sz="0" w:space="0" w:color="auto"/>
          </w:divBdr>
        </w:div>
        <w:div w:id="122777347">
          <w:marLeft w:val="0"/>
          <w:marRight w:val="0"/>
          <w:marTop w:val="0"/>
          <w:marBottom w:val="0"/>
          <w:divBdr>
            <w:top w:val="none" w:sz="0" w:space="0" w:color="auto"/>
            <w:left w:val="none" w:sz="0" w:space="0" w:color="auto"/>
            <w:bottom w:val="none" w:sz="0" w:space="0" w:color="auto"/>
            <w:right w:val="none" w:sz="0" w:space="0" w:color="auto"/>
          </w:divBdr>
        </w:div>
        <w:div w:id="2070809762">
          <w:marLeft w:val="0"/>
          <w:marRight w:val="0"/>
          <w:marTop w:val="0"/>
          <w:marBottom w:val="0"/>
          <w:divBdr>
            <w:top w:val="none" w:sz="0" w:space="0" w:color="auto"/>
            <w:left w:val="none" w:sz="0" w:space="0" w:color="auto"/>
            <w:bottom w:val="none" w:sz="0" w:space="0" w:color="auto"/>
            <w:right w:val="none" w:sz="0" w:space="0" w:color="auto"/>
          </w:divBdr>
        </w:div>
        <w:div w:id="789281505">
          <w:marLeft w:val="0"/>
          <w:marRight w:val="0"/>
          <w:marTop w:val="0"/>
          <w:marBottom w:val="0"/>
          <w:divBdr>
            <w:top w:val="none" w:sz="0" w:space="0" w:color="auto"/>
            <w:left w:val="none" w:sz="0" w:space="0" w:color="auto"/>
            <w:bottom w:val="none" w:sz="0" w:space="0" w:color="auto"/>
            <w:right w:val="none" w:sz="0" w:space="0" w:color="auto"/>
          </w:divBdr>
        </w:div>
        <w:div w:id="650671613">
          <w:marLeft w:val="0"/>
          <w:marRight w:val="0"/>
          <w:marTop w:val="0"/>
          <w:marBottom w:val="0"/>
          <w:divBdr>
            <w:top w:val="none" w:sz="0" w:space="0" w:color="auto"/>
            <w:left w:val="none" w:sz="0" w:space="0" w:color="auto"/>
            <w:bottom w:val="none" w:sz="0" w:space="0" w:color="auto"/>
            <w:right w:val="none" w:sz="0" w:space="0" w:color="auto"/>
          </w:divBdr>
        </w:div>
        <w:div w:id="545992244">
          <w:marLeft w:val="0"/>
          <w:marRight w:val="0"/>
          <w:marTop w:val="0"/>
          <w:marBottom w:val="0"/>
          <w:divBdr>
            <w:top w:val="none" w:sz="0" w:space="0" w:color="auto"/>
            <w:left w:val="none" w:sz="0" w:space="0" w:color="auto"/>
            <w:bottom w:val="none" w:sz="0" w:space="0" w:color="auto"/>
            <w:right w:val="none" w:sz="0" w:space="0" w:color="auto"/>
          </w:divBdr>
        </w:div>
        <w:div w:id="604196304">
          <w:marLeft w:val="0"/>
          <w:marRight w:val="0"/>
          <w:marTop w:val="0"/>
          <w:marBottom w:val="0"/>
          <w:divBdr>
            <w:top w:val="none" w:sz="0" w:space="0" w:color="auto"/>
            <w:left w:val="none" w:sz="0" w:space="0" w:color="auto"/>
            <w:bottom w:val="none" w:sz="0" w:space="0" w:color="auto"/>
            <w:right w:val="none" w:sz="0" w:space="0" w:color="auto"/>
          </w:divBdr>
        </w:div>
      </w:divsChild>
    </w:div>
    <w:div w:id="1553038700">
      <w:bodyDiv w:val="1"/>
      <w:marLeft w:val="0"/>
      <w:marRight w:val="0"/>
      <w:marTop w:val="0"/>
      <w:marBottom w:val="0"/>
      <w:divBdr>
        <w:top w:val="none" w:sz="0" w:space="0" w:color="auto"/>
        <w:left w:val="none" w:sz="0" w:space="0" w:color="auto"/>
        <w:bottom w:val="none" w:sz="0" w:space="0" w:color="auto"/>
        <w:right w:val="none" w:sz="0" w:space="0" w:color="auto"/>
      </w:divBdr>
      <w:divsChild>
        <w:div w:id="335424601">
          <w:marLeft w:val="0"/>
          <w:marRight w:val="0"/>
          <w:marTop w:val="0"/>
          <w:marBottom w:val="0"/>
          <w:divBdr>
            <w:top w:val="none" w:sz="0" w:space="0" w:color="auto"/>
            <w:left w:val="none" w:sz="0" w:space="0" w:color="auto"/>
            <w:bottom w:val="none" w:sz="0" w:space="0" w:color="auto"/>
            <w:right w:val="none" w:sz="0" w:space="0" w:color="auto"/>
          </w:divBdr>
        </w:div>
        <w:div w:id="1741638359">
          <w:marLeft w:val="0"/>
          <w:marRight w:val="0"/>
          <w:marTop w:val="0"/>
          <w:marBottom w:val="0"/>
          <w:divBdr>
            <w:top w:val="none" w:sz="0" w:space="0" w:color="auto"/>
            <w:left w:val="none" w:sz="0" w:space="0" w:color="auto"/>
            <w:bottom w:val="none" w:sz="0" w:space="0" w:color="auto"/>
            <w:right w:val="none" w:sz="0" w:space="0" w:color="auto"/>
          </w:divBdr>
        </w:div>
        <w:div w:id="1050881598">
          <w:marLeft w:val="0"/>
          <w:marRight w:val="0"/>
          <w:marTop w:val="0"/>
          <w:marBottom w:val="0"/>
          <w:divBdr>
            <w:top w:val="none" w:sz="0" w:space="0" w:color="auto"/>
            <w:left w:val="none" w:sz="0" w:space="0" w:color="auto"/>
            <w:bottom w:val="none" w:sz="0" w:space="0" w:color="auto"/>
            <w:right w:val="none" w:sz="0" w:space="0" w:color="auto"/>
          </w:divBdr>
        </w:div>
        <w:div w:id="98108115">
          <w:marLeft w:val="0"/>
          <w:marRight w:val="0"/>
          <w:marTop w:val="0"/>
          <w:marBottom w:val="0"/>
          <w:divBdr>
            <w:top w:val="none" w:sz="0" w:space="0" w:color="auto"/>
            <w:left w:val="none" w:sz="0" w:space="0" w:color="auto"/>
            <w:bottom w:val="none" w:sz="0" w:space="0" w:color="auto"/>
            <w:right w:val="none" w:sz="0" w:space="0" w:color="auto"/>
          </w:divBdr>
        </w:div>
        <w:div w:id="1807041547">
          <w:marLeft w:val="0"/>
          <w:marRight w:val="0"/>
          <w:marTop w:val="0"/>
          <w:marBottom w:val="0"/>
          <w:divBdr>
            <w:top w:val="none" w:sz="0" w:space="0" w:color="auto"/>
            <w:left w:val="none" w:sz="0" w:space="0" w:color="auto"/>
            <w:bottom w:val="none" w:sz="0" w:space="0" w:color="auto"/>
            <w:right w:val="none" w:sz="0" w:space="0" w:color="auto"/>
          </w:divBdr>
        </w:div>
        <w:div w:id="1690107909">
          <w:marLeft w:val="0"/>
          <w:marRight w:val="0"/>
          <w:marTop w:val="0"/>
          <w:marBottom w:val="0"/>
          <w:divBdr>
            <w:top w:val="none" w:sz="0" w:space="0" w:color="auto"/>
            <w:left w:val="none" w:sz="0" w:space="0" w:color="auto"/>
            <w:bottom w:val="none" w:sz="0" w:space="0" w:color="auto"/>
            <w:right w:val="none" w:sz="0" w:space="0" w:color="auto"/>
          </w:divBdr>
        </w:div>
        <w:div w:id="1421486906">
          <w:marLeft w:val="0"/>
          <w:marRight w:val="0"/>
          <w:marTop w:val="0"/>
          <w:marBottom w:val="0"/>
          <w:divBdr>
            <w:top w:val="none" w:sz="0" w:space="0" w:color="auto"/>
            <w:left w:val="none" w:sz="0" w:space="0" w:color="auto"/>
            <w:bottom w:val="none" w:sz="0" w:space="0" w:color="auto"/>
            <w:right w:val="none" w:sz="0" w:space="0" w:color="auto"/>
          </w:divBdr>
        </w:div>
      </w:divsChild>
    </w:div>
    <w:div w:id="1632903461">
      <w:bodyDiv w:val="1"/>
      <w:marLeft w:val="0"/>
      <w:marRight w:val="0"/>
      <w:marTop w:val="0"/>
      <w:marBottom w:val="0"/>
      <w:divBdr>
        <w:top w:val="none" w:sz="0" w:space="0" w:color="auto"/>
        <w:left w:val="none" w:sz="0" w:space="0" w:color="auto"/>
        <w:bottom w:val="none" w:sz="0" w:space="0" w:color="auto"/>
        <w:right w:val="none" w:sz="0" w:space="0" w:color="auto"/>
      </w:divBdr>
      <w:divsChild>
        <w:div w:id="406154092">
          <w:marLeft w:val="0"/>
          <w:marRight w:val="0"/>
          <w:marTop w:val="0"/>
          <w:marBottom w:val="0"/>
          <w:divBdr>
            <w:top w:val="none" w:sz="0" w:space="0" w:color="auto"/>
            <w:left w:val="none" w:sz="0" w:space="0" w:color="auto"/>
            <w:bottom w:val="none" w:sz="0" w:space="0" w:color="auto"/>
            <w:right w:val="none" w:sz="0" w:space="0" w:color="auto"/>
          </w:divBdr>
        </w:div>
        <w:div w:id="680670492">
          <w:marLeft w:val="0"/>
          <w:marRight w:val="0"/>
          <w:marTop w:val="0"/>
          <w:marBottom w:val="0"/>
          <w:divBdr>
            <w:top w:val="none" w:sz="0" w:space="0" w:color="auto"/>
            <w:left w:val="none" w:sz="0" w:space="0" w:color="auto"/>
            <w:bottom w:val="none" w:sz="0" w:space="0" w:color="auto"/>
            <w:right w:val="none" w:sz="0" w:space="0" w:color="auto"/>
          </w:divBdr>
        </w:div>
        <w:div w:id="6712455">
          <w:marLeft w:val="0"/>
          <w:marRight w:val="0"/>
          <w:marTop w:val="0"/>
          <w:marBottom w:val="0"/>
          <w:divBdr>
            <w:top w:val="none" w:sz="0" w:space="0" w:color="auto"/>
            <w:left w:val="none" w:sz="0" w:space="0" w:color="auto"/>
            <w:bottom w:val="none" w:sz="0" w:space="0" w:color="auto"/>
            <w:right w:val="none" w:sz="0" w:space="0" w:color="auto"/>
          </w:divBdr>
        </w:div>
        <w:div w:id="725951410">
          <w:marLeft w:val="0"/>
          <w:marRight w:val="0"/>
          <w:marTop w:val="0"/>
          <w:marBottom w:val="0"/>
          <w:divBdr>
            <w:top w:val="none" w:sz="0" w:space="0" w:color="auto"/>
            <w:left w:val="none" w:sz="0" w:space="0" w:color="auto"/>
            <w:bottom w:val="none" w:sz="0" w:space="0" w:color="auto"/>
            <w:right w:val="none" w:sz="0" w:space="0" w:color="auto"/>
          </w:divBdr>
        </w:div>
        <w:div w:id="1912499242">
          <w:marLeft w:val="0"/>
          <w:marRight w:val="0"/>
          <w:marTop w:val="0"/>
          <w:marBottom w:val="0"/>
          <w:divBdr>
            <w:top w:val="none" w:sz="0" w:space="0" w:color="auto"/>
            <w:left w:val="none" w:sz="0" w:space="0" w:color="auto"/>
            <w:bottom w:val="none" w:sz="0" w:space="0" w:color="auto"/>
            <w:right w:val="none" w:sz="0" w:space="0" w:color="auto"/>
          </w:divBdr>
        </w:div>
        <w:div w:id="879513457">
          <w:marLeft w:val="0"/>
          <w:marRight w:val="0"/>
          <w:marTop w:val="0"/>
          <w:marBottom w:val="0"/>
          <w:divBdr>
            <w:top w:val="none" w:sz="0" w:space="0" w:color="auto"/>
            <w:left w:val="none" w:sz="0" w:space="0" w:color="auto"/>
            <w:bottom w:val="none" w:sz="0" w:space="0" w:color="auto"/>
            <w:right w:val="none" w:sz="0" w:space="0" w:color="auto"/>
          </w:divBdr>
        </w:div>
        <w:div w:id="980772063">
          <w:marLeft w:val="0"/>
          <w:marRight w:val="0"/>
          <w:marTop w:val="0"/>
          <w:marBottom w:val="0"/>
          <w:divBdr>
            <w:top w:val="none" w:sz="0" w:space="0" w:color="auto"/>
            <w:left w:val="none" w:sz="0" w:space="0" w:color="auto"/>
            <w:bottom w:val="none" w:sz="0" w:space="0" w:color="auto"/>
            <w:right w:val="none" w:sz="0" w:space="0" w:color="auto"/>
          </w:divBdr>
        </w:div>
        <w:div w:id="1741250342">
          <w:marLeft w:val="0"/>
          <w:marRight w:val="0"/>
          <w:marTop w:val="0"/>
          <w:marBottom w:val="0"/>
          <w:divBdr>
            <w:top w:val="none" w:sz="0" w:space="0" w:color="auto"/>
            <w:left w:val="none" w:sz="0" w:space="0" w:color="auto"/>
            <w:bottom w:val="none" w:sz="0" w:space="0" w:color="auto"/>
            <w:right w:val="none" w:sz="0" w:space="0" w:color="auto"/>
          </w:divBdr>
        </w:div>
        <w:div w:id="1792286095">
          <w:marLeft w:val="0"/>
          <w:marRight w:val="0"/>
          <w:marTop w:val="0"/>
          <w:marBottom w:val="0"/>
          <w:divBdr>
            <w:top w:val="none" w:sz="0" w:space="0" w:color="auto"/>
            <w:left w:val="none" w:sz="0" w:space="0" w:color="auto"/>
            <w:bottom w:val="none" w:sz="0" w:space="0" w:color="auto"/>
            <w:right w:val="none" w:sz="0" w:space="0" w:color="auto"/>
          </w:divBdr>
        </w:div>
        <w:div w:id="182020415">
          <w:marLeft w:val="0"/>
          <w:marRight w:val="0"/>
          <w:marTop w:val="0"/>
          <w:marBottom w:val="0"/>
          <w:divBdr>
            <w:top w:val="none" w:sz="0" w:space="0" w:color="auto"/>
            <w:left w:val="none" w:sz="0" w:space="0" w:color="auto"/>
            <w:bottom w:val="none" w:sz="0" w:space="0" w:color="auto"/>
            <w:right w:val="none" w:sz="0" w:space="0" w:color="auto"/>
          </w:divBdr>
        </w:div>
        <w:div w:id="1232422520">
          <w:marLeft w:val="0"/>
          <w:marRight w:val="0"/>
          <w:marTop w:val="0"/>
          <w:marBottom w:val="0"/>
          <w:divBdr>
            <w:top w:val="none" w:sz="0" w:space="0" w:color="auto"/>
            <w:left w:val="none" w:sz="0" w:space="0" w:color="auto"/>
            <w:bottom w:val="none" w:sz="0" w:space="0" w:color="auto"/>
            <w:right w:val="none" w:sz="0" w:space="0" w:color="auto"/>
          </w:divBdr>
        </w:div>
        <w:div w:id="363873337">
          <w:marLeft w:val="0"/>
          <w:marRight w:val="0"/>
          <w:marTop w:val="0"/>
          <w:marBottom w:val="0"/>
          <w:divBdr>
            <w:top w:val="none" w:sz="0" w:space="0" w:color="auto"/>
            <w:left w:val="none" w:sz="0" w:space="0" w:color="auto"/>
            <w:bottom w:val="none" w:sz="0" w:space="0" w:color="auto"/>
            <w:right w:val="none" w:sz="0" w:space="0" w:color="auto"/>
          </w:divBdr>
        </w:div>
        <w:div w:id="1689328509">
          <w:marLeft w:val="0"/>
          <w:marRight w:val="0"/>
          <w:marTop w:val="0"/>
          <w:marBottom w:val="0"/>
          <w:divBdr>
            <w:top w:val="none" w:sz="0" w:space="0" w:color="auto"/>
            <w:left w:val="none" w:sz="0" w:space="0" w:color="auto"/>
            <w:bottom w:val="none" w:sz="0" w:space="0" w:color="auto"/>
            <w:right w:val="none" w:sz="0" w:space="0" w:color="auto"/>
          </w:divBdr>
        </w:div>
        <w:div w:id="362173851">
          <w:marLeft w:val="0"/>
          <w:marRight w:val="0"/>
          <w:marTop w:val="0"/>
          <w:marBottom w:val="0"/>
          <w:divBdr>
            <w:top w:val="none" w:sz="0" w:space="0" w:color="auto"/>
            <w:left w:val="none" w:sz="0" w:space="0" w:color="auto"/>
            <w:bottom w:val="none" w:sz="0" w:space="0" w:color="auto"/>
            <w:right w:val="none" w:sz="0" w:space="0" w:color="auto"/>
          </w:divBdr>
        </w:div>
        <w:div w:id="1015115665">
          <w:marLeft w:val="0"/>
          <w:marRight w:val="0"/>
          <w:marTop w:val="0"/>
          <w:marBottom w:val="0"/>
          <w:divBdr>
            <w:top w:val="none" w:sz="0" w:space="0" w:color="auto"/>
            <w:left w:val="none" w:sz="0" w:space="0" w:color="auto"/>
            <w:bottom w:val="none" w:sz="0" w:space="0" w:color="auto"/>
            <w:right w:val="none" w:sz="0" w:space="0" w:color="auto"/>
          </w:divBdr>
        </w:div>
        <w:div w:id="1036153239">
          <w:marLeft w:val="0"/>
          <w:marRight w:val="0"/>
          <w:marTop w:val="0"/>
          <w:marBottom w:val="0"/>
          <w:divBdr>
            <w:top w:val="none" w:sz="0" w:space="0" w:color="auto"/>
            <w:left w:val="none" w:sz="0" w:space="0" w:color="auto"/>
            <w:bottom w:val="none" w:sz="0" w:space="0" w:color="auto"/>
            <w:right w:val="none" w:sz="0" w:space="0" w:color="auto"/>
          </w:divBdr>
        </w:div>
      </w:divsChild>
    </w:div>
    <w:div w:id="1822960522">
      <w:bodyDiv w:val="1"/>
      <w:marLeft w:val="0"/>
      <w:marRight w:val="0"/>
      <w:marTop w:val="0"/>
      <w:marBottom w:val="0"/>
      <w:divBdr>
        <w:top w:val="none" w:sz="0" w:space="0" w:color="auto"/>
        <w:left w:val="none" w:sz="0" w:space="0" w:color="auto"/>
        <w:bottom w:val="none" w:sz="0" w:space="0" w:color="auto"/>
        <w:right w:val="none" w:sz="0" w:space="0" w:color="auto"/>
      </w:divBdr>
      <w:divsChild>
        <w:div w:id="1389960243">
          <w:marLeft w:val="0"/>
          <w:marRight w:val="0"/>
          <w:marTop w:val="0"/>
          <w:marBottom w:val="0"/>
          <w:divBdr>
            <w:top w:val="none" w:sz="0" w:space="0" w:color="auto"/>
            <w:left w:val="none" w:sz="0" w:space="0" w:color="auto"/>
            <w:bottom w:val="none" w:sz="0" w:space="0" w:color="auto"/>
            <w:right w:val="none" w:sz="0" w:space="0" w:color="auto"/>
          </w:divBdr>
        </w:div>
        <w:div w:id="1437559903">
          <w:marLeft w:val="0"/>
          <w:marRight w:val="0"/>
          <w:marTop w:val="0"/>
          <w:marBottom w:val="0"/>
          <w:divBdr>
            <w:top w:val="none" w:sz="0" w:space="0" w:color="auto"/>
            <w:left w:val="none" w:sz="0" w:space="0" w:color="auto"/>
            <w:bottom w:val="none" w:sz="0" w:space="0" w:color="auto"/>
            <w:right w:val="none" w:sz="0" w:space="0" w:color="auto"/>
          </w:divBdr>
        </w:div>
        <w:div w:id="233971288">
          <w:marLeft w:val="0"/>
          <w:marRight w:val="0"/>
          <w:marTop w:val="0"/>
          <w:marBottom w:val="0"/>
          <w:divBdr>
            <w:top w:val="none" w:sz="0" w:space="0" w:color="auto"/>
            <w:left w:val="none" w:sz="0" w:space="0" w:color="auto"/>
            <w:bottom w:val="none" w:sz="0" w:space="0" w:color="auto"/>
            <w:right w:val="none" w:sz="0" w:space="0" w:color="auto"/>
          </w:divBdr>
        </w:div>
        <w:div w:id="537622311">
          <w:marLeft w:val="0"/>
          <w:marRight w:val="0"/>
          <w:marTop w:val="0"/>
          <w:marBottom w:val="0"/>
          <w:divBdr>
            <w:top w:val="none" w:sz="0" w:space="0" w:color="auto"/>
            <w:left w:val="none" w:sz="0" w:space="0" w:color="auto"/>
            <w:bottom w:val="none" w:sz="0" w:space="0" w:color="auto"/>
            <w:right w:val="none" w:sz="0" w:space="0" w:color="auto"/>
          </w:divBdr>
        </w:div>
        <w:div w:id="884171251">
          <w:marLeft w:val="0"/>
          <w:marRight w:val="0"/>
          <w:marTop w:val="0"/>
          <w:marBottom w:val="0"/>
          <w:divBdr>
            <w:top w:val="none" w:sz="0" w:space="0" w:color="auto"/>
            <w:left w:val="none" w:sz="0" w:space="0" w:color="auto"/>
            <w:bottom w:val="none" w:sz="0" w:space="0" w:color="auto"/>
            <w:right w:val="none" w:sz="0" w:space="0" w:color="auto"/>
          </w:divBdr>
        </w:div>
        <w:div w:id="1497720876">
          <w:marLeft w:val="0"/>
          <w:marRight w:val="0"/>
          <w:marTop w:val="0"/>
          <w:marBottom w:val="0"/>
          <w:divBdr>
            <w:top w:val="none" w:sz="0" w:space="0" w:color="auto"/>
            <w:left w:val="none" w:sz="0" w:space="0" w:color="auto"/>
            <w:bottom w:val="none" w:sz="0" w:space="0" w:color="auto"/>
            <w:right w:val="none" w:sz="0" w:space="0" w:color="auto"/>
          </w:divBdr>
        </w:div>
        <w:div w:id="2051412426">
          <w:marLeft w:val="0"/>
          <w:marRight w:val="0"/>
          <w:marTop w:val="0"/>
          <w:marBottom w:val="0"/>
          <w:divBdr>
            <w:top w:val="none" w:sz="0" w:space="0" w:color="auto"/>
            <w:left w:val="none" w:sz="0" w:space="0" w:color="auto"/>
            <w:bottom w:val="none" w:sz="0" w:space="0" w:color="auto"/>
            <w:right w:val="none" w:sz="0" w:space="0" w:color="auto"/>
          </w:divBdr>
        </w:div>
        <w:div w:id="89206191">
          <w:marLeft w:val="0"/>
          <w:marRight w:val="0"/>
          <w:marTop w:val="0"/>
          <w:marBottom w:val="0"/>
          <w:divBdr>
            <w:top w:val="none" w:sz="0" w:space="0" w:color="auto"/>
            <w:left w:val="none" w:sz="0" w:space="0" w:color="auto"/>
            <w:bottom w:val="none" w:sz="0" w:space="0" w:color="auto"/>
            <w:right w:val="none" w:sz="0" w:space="0" w:color="auto"/>
          </w:divBdr>
        </w:div>
        <w:div w:id="683164369">
          <w:marLeft w:val="0"/>
          <w:marRight w:val="0"/>
          <w:marTop w:val="0"/>
          <w:marBottom w:val="0"/>
          <w:divBdr>
            <w:top w:val="none" w:sz="0" w:space="0" w:color="auto"/>
            <w:left w:val="none" w:sz="0" w:space="0" w:color="auto"/>
            <w:bottom w:val="none" w:sz="0" w:space="0" w:color="auto"/>
            <w:right w:val="none" w:sz="0" w:space="0" w:color="auto"/>
          </w:divBdr>
        </w:div>
        <w:div w:id="1490557203">
          <w:marLeft w:val="0"/>
          <w:marRight w:val="0"/>
          <w:marTop w:val="0"/>
          <w:marBottom w:val="0"/>
          <w:divBdr>
            <w:top w:val="none" w:sz="0" w:space="0" w:color="auto"/>
            <w:left w:val="none" w:sz="0" w:space="0" w:color="auto"/>
            <w:bottom w:val="none" w:sz="0" w:space="0" w:color="auto"/>
            <w:right w:val="none" w:sz="0" w:space="0" w:color="auto"/>
          </w:divBdr>
        </w:div>
        <w:div w:id="140119206">
          <w:marLeft w:val="0"/>
          <w:marRight w:val="0"/>
          <w:marTop w:val="0"/>
          <w:marBottom w:val="0"/>
          <w:divBdr>
            <w:top w:val="none" w:sz="0" w:space="0" w:color="auto"/>
            <w:left w:val="none" w:sz="0" w:space="0" w:color="auto"/>
            <w:bottom w:val="none" w:sz="0" w:space="0" w:color="auto"/>
            <w:right w:val="none" w:sz="0" w:space="0" w:color="auto"/>
          </w:divBdr>
        </w:div>
        <w:div w:id="1520660252">
          <w:marLeft w:val="0"/>
          <w:marRight w:val="0"/>
          <w:marTop w:val="0"/>
          <w:marBottom w:val="0"/>
          <w:divBdr>
            <w:top w:val="none" w:sz="0" w:space="0" w:color="auto"/>
            <w:left w:val="none" w:sz="0" w:space="0" w:color="auto"/>
            <w:bottom w:val="none" w:sz="0" w:space="0" w:color="auto"/>
            <w:right w:val="none" w:sz="0" w:space="0" w:color="auto"/>
          </w:divBdr>
        </w:div>
        <w:div w:id="797533973">
          <w:marLeft w:val="0"/>
          <w:marRight w:val="0"/>
          <w:marTop w:val="0"/>
          <w:marBottom w:val="0"/>
          <w:divBdr>
            <w:top w:val="none" w:sz="0" w:space="0" w:color="auto"/>
            <w:left w:val="none" w:sz="0" w:space="0" w:color="auto"/>
            <w:bottom w:val="none" w:sz="0" w:space="0" w:color="auto"/>
            <w:right w:val="none" w:sz="0" w:space="0" w:color="auto"/>
          </w:divBdr>
        </w:div>
        <w:div w:id="8905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Korisnik</cp:lastModifiedBy>
  <cp:revision>13</cp:revision>
  <cp:lastPrinted>2018-09-04T06:48:00Z</cp:lastPrinted>
  <dcterms:created xsi:type="dcterms:W3CDTF">2017-09-12T09:55:00Z</dcterms:created>
  <dcterms:modified xsi:type="dcterms:W3CDTF">2018-09-04T06:48:00Z</dcterms:modified>
</cp:coreProperties>
</file>